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B1A5EC0" w14:paraId="2E148ABC" wp14:textId="7EBF057D">
      <w:pPr>
        <w:pStyle w:val="Title"/>
        <w:spacing w:before="0" w:after="0" w:line="240" w:lineRule="auto"/>
        <w:jc w:val="left"/>
        <w:rPr>
          <w:rFonts w:ascii="Calibri Light" w:hAnsi="Calibri Light" w:eastAsia="Calibri Light" w:cs="Calibri Light"/>
          <w:b w:val="0"/>
          <w:bCs w:val="0"/>
          <w:i w:val="0"/>
          <w:iCs w:val="0"/>
          <w:noProof w:val="0"/>
          <w:sz w:val="56"/>
          <w:szCs w:val="56"/>
          <w:lang w:val="en-US"/>
        </w:rPr>
      </w:pPr>
      <w:r w:rsidRPr="2B1A5EC0" w:rsidR="50C51C54">
        <w:rPr>
          <w:rFonts w:ascii="Calibri Light" w:hAnsi="Calibri Light" w:eastAsia="Calibri Light" w:cs="Calibri Light"/>
          <w:b w:val="0"/>
          <w:bCs w:val="0"/>
          <w:i w:val="0"/>
          <w:iCs w:val="0"/>
          <w:noProof w:val="0"/>
          <w:sz w:val="56"/>
          <w:szCs w:val="56"/>
          <w:lang w:val="en-GB"/>
        </w:rPr>
        <w:t>Week 3 Practical</w:t>
      </w:r>
    </w:p>
    <w:p xmlns:wp14="http://schemas.microsoft.com/office/word/2010/wordml" w:rsidP="2B1A5EC0" w14:paraId="38FB41AF" wp14:textId="1E229C96">
      <w:pPr>
        <w:keepNext w:val="1"/>
        <w:spacing w:before="240" w:after="120" w:line="259" w:lineRule="auto"/>
        <w:jc w:val="left"/>
        <w:rPr>
          <w:rFonts w:ascii="Liberation Sans" w:hAnsi="Liberation Sans" w:eastAsia="Liberation Sans" w:cs="Liberation Sans"/>
          <w:b w:val="0"/>
          <w:bCs w:val="0"/>
          <w:i w:val="0"/>
          <w:iCs w:val="0"/>
          <w:noProof w:val="0"/>
          <w:sz w:val="28"/>
          <w:szCs w:val="28"/>
          <w:lang w:val="en-US"/>
        </w:rPr>
      </w:pPr>
    </w:p>
    <w:p xmlns:wp14="http://schemas.microsoft.com/office/word/2010/wordml" w:rsidP="2B1A5EC0" w14:paraId="5D03B437" wp14:textId="5F405C7C">
      <w:pPr>
        <w:pStyle w:val="Heading1"/>
        <w:keepNext w:val="1"/>
        <w:spacing w:before="240" w:beforeAutospacing="off" w:after="0" w:afterAutospacing="off" w:line="259" w:lineRule="auto"/>
        <w:ind w:left="0" w:right="0"/>
        <w:jc w:val="left"/>
        <w:rPr>
          <w:rFonts w:ascii="Calibri Light" w:hAnsi="Calibri Light" w:eastAsia="Calibri Light" w:cs="Calibri Light"/>
          <w:b w:val="0"/>
          <w:bCs w:val="0"/>
          <w:i w:val="0"/>
          <w:iCs w:val="0"/>
          <w:noProof w:val="0"/>
          <w:color w:val="2F5496" w:themeColor="accent1" w:themeTint="FF" w:themeShade="BF"/>
          <w:sz w:val="32"/>
          <w:szCs w:val="32"/>
          <w:lang w:val="en-US"/>
        </w:rPr>
      </w:pPr>
      <w:r w:rsidRPr="2B1A5EC0" w:rsidR="50C51C54">
        <w:rPr>
          <w:rFonts w:ascii="Calibri Light" w:hAnsi="Calibri Light" w:eastAsia="Calibri Light" w:cs="Calibri Light"/>
          <w:b w:val="0"/>
          <w:bCs w:val="0"/>
          <w:i w:val="0"/>
          <w:iCs w:val="0"/>
          <w:noProof w:val="0"/>
          <w:color w:val="2F5496" w:themeColor="accent1" w:themeTint="FF" w:themeShade="BF"/>
          <w:sz w:val="32"/>
          <w:szCs w:val="32"/>
          <w:lang w:val="en-GB"/>
        </w:rPr>
        <w:t>Practical 13.2</w:t>
      </w:r>
    </w:p>
    <w:p xmlns:wp14="http://schemas.microsoft.com/office/word/2010/wordml" w:rsidP="2B1A5EC0" w14:paraId="45866323" wp14:textId="7356F296">
      <w:pPr>
        <w:spacing w:before="0" w:after="0" w:line="240"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32046B36" wp14:textId="52D790E6">
      <w:pPr>
        <w:spacing w:before="0" w:after="0" w:line="240"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56B7A3B9" wp14:textId="1C54D451">
      <w:pPr>
        <w:spacing w:before="0" w:after="0" w:line="240" w:lineRule="auto"/>
        <w:jc w:val="left"/>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Mean: ____________________</w:t>
      </w:r>
    </w:p>
    <w:p xmlns:wp14="http://schemas.microsoft.com/office/word/2010/wordml" w:rsidP="2B1A5EC0" w14:paraId="0E710242" wp14:textId="18FFF88F">
      <w:pPr>
        <w:spacing w:before="0" w:after="0" w:line="240"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32CC41DF" wp14:textId="0440BBFD">
      <w:pPr>
        <w:spacing w:before="0" w:after="0" w:line="240"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426AE31E" wp14:textId="32F6D2D1">
      <w:pPr>
        <w:spacing w:before="0" w:after="0" w:line="240" w:lineRule="auto"/>
        <w:jc w:val="left"/>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Median: ___________________</w:t>
      </w:r>
    </w:p>
    <w:p xmlns:wp14="http://schemas.microsoft.com/office/word/2010/wordml" w:rsidP="2B1A5EC0" w14:paraId="1AA6CC14" wp14:textId="307B6A51">
      <w:pPr>
        <w:spacing w:before="0" w:after="0" w:line="240"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22E87270" wp14:textId="5262F700">
      <w:pPr>
        <w:spacing w:before="0" w:after="0" w:line="240"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77448DDF" wp14:textId="7389C1ED">
      <w:pPr>
        <w:spacing w:before="0" w:after="0" w:line="240" w:lineRule="auto"/>
        <w:jc w:val="left"/>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Standard deviation: _____________________</w:t>
      </w:r>
    </w:p>
    <w:p xmlns:wp14="http://schemas.microsoft.com/office/word/2010/wordml" w:rsidP="2B1A5EC0" w14:paraId="46798B0B" wp14:textId="22EBC70E">
      <w:pPr>
        <w:spacing w:before="0" w:after="0" w:line="240"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64F2959E" wp14:textId="2578C6D9">
      <w:pPr>
        <w:spacing w:before="0" w:after="160" w:line="259" w:lineRule="auto"/>
        <w:rPr>
          <w:rFonts w:ascii="Calibri" w:hAnsi="Calibri" w:eastAsia="Calibri" w:cs="Calibri"/>
          <w:b w:val="0"/>
          <w:bCs w:val="0"/>
          <w:i w:val="0"/>
          <w:iCs w:val="0"/>
          <w:noProof w:val="0"/>
          <w:sz w:val="24"/>
          <w:szCs w:val="24"/>
          <w:lang w:val="en-US"/>
        </w:rPr>
      </w:pPr>
    </w:p>
    <w:p xmlns:wp14="http://schemas.microsoft.com/office/word/2010/wordml" w:rsidP="2B1A5EC0" w14:paraId="5F325636" wp14:textId="4572DE6E">
      <w:pPr>
        <w:spacing w:before="0" w:after="160" w:line="259"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Based on the histogram, do you think that the mean and median are the same? Why or why not?</w:t>
      </w:r>
    </w:p>
    <w:p xmlns:wp14="http://schemas.microsoft.com/office/word/2010/wordml" w:rsidP="2B1A5EC0" w14:paraId="4DE0B3C3" wp14:textId="0D008C33">
      <w:pPr>
        <w:spacing w:before="0" w:after="160" w:line="259"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62C5C70E" wp14:textId="70F46AB2">
      <w:pPr>
        <w:spacing w:before="0" w:after="160" w:line="259"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30ACBD76" wp14:textId="2B8BC4C6">
      <w:pPr>
        <w:keepNext w:val="1"/>
        <w:spacing w:before="240" w:after="120" w:line="259" w:lineRule="auto"/>
        <w:jc w:val="left"/>
        <w:rPr>
          <w:rFonts w:ascii="Liberation Sans" w:hAnsi="Liberation Sans" w:eastAsia="Liberation Sans" w:cs="Liberation Sans"/>
          <w:b w:val="0"/>
          <w:bCs w:val="0"/>
          <w:i w:val="0"/>
          <w:iCs w:val="0"/>
          <w:noProof w:val="0"/>
          <w:sz w:val="28"/>
          <w:szCs w:val="28"/>
          <w:lang w:val="en-US"/>
        </w:rPr>
      </w:pPr>
    </w:p>
    <w:p xmlns:wp14="http://schemas.microsoft.com/office/word/2010/wordml" w:rsidP="2B1A5EC0" w14:paraId="7BEDE093" wp14:textId="540C2524">
      <w:pPr>
        <w:spacing w:before="0" w:after="140" w:line="276" w:lineRule="auto"/>
        <w:jc w:val="left"/>
        <w:rPr>
          <w:rFonts w:ascii="Calibri" w:hAnsi="Calibri" w:eastAsia="Calibri" w:cs="Calibri"/>
          <w:b w:val="0"/>
          <w:bCs w:val="0"/>
          <w:i w:val="0"/>
          <w:iCs w:val="0"/>
          <w:noProof w:val="0"/>
          <w:sz w:val="22"/>
          <w:szCs w:val="22"/>
          <w:lang w:val="en-US"/>
        </w:rPr>
      </w:pPr>
    </w:p>
    <w:p xmlns:wp14="http://schemas.microsoft.com/office/word/2010/wordml" w:rsidP="2B1A5EC0" w14:paraId="4A5C03D4" wp14:textId="0CE243AB">
      <w:pPr>
        <w:spacing w:before="0" w:after="140" w:line="276" w:lineRule="auto"/>
        <w:jc w:val="left"/>
        <w:rPr>
          <w:rFonts w:ascii="Calibri" w:hAnsi="Calibri" w:eastAsia="Calibri" w:cs="Calibri"/>
          <w:b w:val="0"/>
          <w:bCs w:val="0"/>
          <w:i w:val="0"/>
          <w:iCs w:val="0"/>
          <w:noProof w:val="0"/>
          <w:sz w:val="22"/>
          <w:szCs w:val="22"/>
          <w:lang w:val="en-US"/>
        </w:rPr>
      </w:pPr>
      <w:r w:rsidRPr="2B1A5EC0" w:rsidR="50C51C54">
        <w:rPr>
          <w:rFonts w:ascii="Calibri" w:hAnsi="Calibri" w:eastAsia="Calibri" w:cs="Calibri"/>
          <w:b w:val="0"/>
          <w:bCs w:val="0"/>
          <w:i w:val="0"/>
          <w:iCs w:val="0"/>
          <w:noProof w:val="0"/>
          <w:sz w:val="22"/>
          <w:szCs w:val="22"/>
          <w:lang w:val="en-GB"/>
        </w:rPr>
        <w:t>Write a caption for the histogram below.</w:t>
      </w:r>
    </w:p>
    <w:p xmlns:wp14="http://schemas.microsoft.com/office/word/2010/wordml" w:rsidP="2B1A5EC0" w14:paraId="0400B597" wp14:textId="2AF42E04">
      <w:pPr>
        <w:spacing w:before="0" w:after="140" w:line="276" w:lineRule="auto"/>
        <w:jc w:val="left"/>
        <w:rPr>
          <w:rFonts w:ascii="Calibri" w:hAnsi="Calibri" w:eastAsia="Calibri" w:cs="Calibri"/>
          <w:b w:val="0"/>
          <w:bCs w:val="0"/>
          <w:i w:val="0"/>
          <w:iCs w:val="0"/>
          <w:noProof w:val="0"/>
          <w:sz w:val="22"/>
          <w:szCs w:val="22"/>
          <w:lang w:val="en-US"/>
        </w:rPr>
      </w:pPr>
    </w:p>
    <w:p xmlns:wp14="http://schemas.microsoft.com/office/word/2010/wordml" w:rsidP="2B1A5EC0" w14:paraId="1366B399" wp14:textId="516A9087">
      <w:pPr>
        <w:spacing w:before="0" w:after="140" w:line="276" w:lineRule="auto"/>
        <w:jc w:val="left"/>
        <w:rPr>
          <w:rFonts w:ascii="Calibri" w:hAnsi="Calibri" w:eastAsia="Calibri" w:cs="Calibri"/>
          <w:b w:val="0"/>
          <w:bCs w:val="0"/>
          <w:i w:val="0"/>
          <w:iCs w:val="0"/>
          <w:noProof w:val="0"/>
          <w:sz w:val="22"/>
          <w:szCs w:val="22"/>
          <w:lang w:val="en-US"/>
        </w:rPr>
      </w:pPr>
    </w:p>
    <w:p xmlns:wp14="http://schemas.microsoft.com/office/word/2010/wordml" w:rsidP="2B1A5EC0" w14:paraId="4A19F416" wp14:textId="2888279A">
      <w:pPr>
        <w:spacing w:before="0" w:after="140" w:line="276" w:lineRule="auto"/>
        <w:jc w:val="left"/>
        <w:rPr>
          <w:rFonts w:ascii="Calibri" w:hAnsi="Calibri" w:eastAsia="Calibri" w:cs="Calibri"/>
          <w:b w:val="0"/>
          <w:bCs w:val="0"/>
          <w:i w:val="0"/>
          <w:iCs w:val="0"/>
          <w:noProof w:val="0"/>
          <w:sz w:val="22"/>
          <w:szCs w:val="22"/>
          <w:lang w:val="en-US"/>
        </w:rPr>
      </w:pPr>
    </w:p>
    <w:p xmlns:wp14="http://schemas.microsoft.com/office/word/2010/wordml" w:rsidP="2B1A5EC0" w14:paraId="52346665" wp14:textId="21B5F915">
      <w:pPr>
        <w:spacing w:before="0" w:after="140" w:line="276" w:lineRule="auto"/>
        <w:jc w:val="left"/>
        <w:rPr>
          <w:rFonts w:ascii="Calibri" w:hAnsi="Calibri" w:eastAsia="Calibri" w:cs="Calibri"/>
          <w:b w:val="0"/>
          <w:bCs w:val="0"/>
          <w:i w:val="0"/>
          <w:iCs w:val="0"/>
          <w:noProof w:val="0"/>
          <w:sz w:val="22"/>
          <w:szCs w:val="22"/>
          <w:lang w:val="en-US"/>
        </w:rPr>
      </w:pPr>
    </w:p>
    <w:p xmlns:wp14="http://schemas.microsoft.com/office/word/2010/wordml" w:rsidP="2B1A5EC0" w14:paraId="23FEDCDF" wp14:textId="273FA4EB">
      <w:pPr>
        <w:spacing w:before="0" w:after="140" w:line="276" w:lineRule="auto"/>
        <w:jc w:val="left"/>
        <w:rPr>
          <w:rFonts w:ascii="Calibri" w:hAnsi="Calibri" w:eastAsia="Calibri" w:cs="Calibri"/>
          <w:b w:val="0"/>
          <w:bCs w:val="0"/>
          <w:i w:val="0"/>
          <w:iCs w:val="0"/>
          <w:noProof w:val="0"/>
          <w:sz w:val="22"/>
          <w:szCs w:val="22"/>
          <w:lang w:val="en-US"/>
        </w:rPr>
      </w:pPr>
    </w:p>
    <w:p xmlns:wp14="http://schemas.microsoft.com/office/word/2010/wordml" w:rsidP="2B1A5EC0" w14:paraId="1E1B1929" wp14:textId="69C85D30">
      <w:pPr>
        <w:spacing w:before="0" w:after="140" w:line="276" w:lineRule="auto"/>
        <w:jc w:val="left"/>
        <w:rPr>
          <w:rFonts w:ascii="Calibri" w:hAnsi="Calibri" w:eastAsia="Calibri" w:cs="Calibri"/>
          <w:b w:val="0"/>
          <w:bCs w:val="0"/>
          <w:i w:val="0"/>
          <w:iCs w:val="0"/>
          <w:noProof w:val="0"/>
          <w:sz w:val="22"/>
          <w:szCs w:val="22"/>
          <w:lang w:val="en-US"/>
        </w:rPr>
      </w:pPr>
    </w:p>
    <w:p xmlns:wp14="http://schemas.microsoft.com/office/word/2010/wordml" w:rsidP="2B1A5EC0" w14:paraId="07CAE9E7" wp14:textId="77D085A0">
      <w:pPr>
        <w:spacing w:before="0" w:after="140" w:line="276" w:lineRule="auto"/>
        <w:jc w:val="left"/>
        <w:rPr>
          <w:rFonts w:ascii="Calibri" w:hAnsi="Calibri" w:eastAsia="Calibri" w:cs="Calibri"/>
          <w:b w:val="0"/>
          <w:bCs w:val="0"/>
          <w:i w:val="0"/>
          <w:iCs w:val="0"/>
          <w:noProof w:val="0"/>
          <w:sz w:val="22"/>
          <w:szCs w:val="22"/>
          <w:lang w:val="en-US"/>
        </w:rPr>
      </w:pPr>
    </w:p>
    <w:p xmlns:wp14="http://schemas.microsoft.com/office/word/2010/wordml" w:rsidP="2B1A5EC0" w14:paraId="2151A0FA" wp14:textId="059D7D8D">
      <w:pPr>
        <w:spacing w:before="0" w:after="140" w:line="276" w:lineRule="auto"/>
        <w:jc w:val="left"/>
        <w:rPr>
          <w:rFonts w:ascii="Calibri" w:hAnsi="Calibri" w:eastAsia="Calibri" w:cs="Calibri"/>
          <w:b w:val="0"/>
          <w:bCs w:val="0"/>
          <w:i w:val="0"/>
          <w:iCs w:val="0"/>
          <w:noProof w:val="0"/>
          <w:sz w:val="22"/>
          <w:szCs w:val="22"/>
          <w:lang w:val="en-US"/>
        </w:rPr>
      </w:pPr>
    </w:p>
    <w:p xmlns:wp14="http://schemas.microsoft.com/office/word/2010/wordml" w:rsidP="2B1A5EC0" w14:paraId="34FBFB72" wp14:textId="3DCC56FA">
      <w:pPr>
        <w:spacing w:before="0" w:after="140" w:line="276" w:lineRule="auto"/>
        <w:jc w:val="left"/>
        <w:rPr>
          <w:rFonts w:ascii="Calibri" w:hAnsi="Calibri" w:eastAsia="Calibri" w:cs="Calibri"/>
          <w:b w:val="0"/>
          <w:bCs w:val="0"/>
          <w:i w:val="0"/>
          <w:iCs w:val="0"/>
          <w:noProof w:val="0"/>
          <w:sz w:val="22"/>
          <w:szCs w:val="22"/>
          <w:lang w:val="en-US"/>
        </w:rPr>
      </w:pPr>
    </w:p>
    <w:p xmlns:wp14="http://schemas.microsoft.com/office/word/2010/wordml" w:rsidP="2B1A5EC0" w14:paraId="74151B27" wp14:textId="7EC6D5B7">
      <w:pPr>
        <w:spacing w:before="0" w:after="160" w:line="259" w:lineRule="auto"/>
        <w:jc w:val="left"/>
        <w:rPr>
          <w:rFonts w:ascii="Calibri" w:hAnsi="Calibri" w:eastAsia="Calibri" w:cs="Calibri"/>
          <w:b w:val="0"/>
          <w:bCs w:val="0"/>
          <w:i w:val="0"/>
          <w:iCs w:val="0"/>
          <w:noProof w:val="0"/>
          <w:sz w:val="22"/>
          <w:szCs w:val="22"/>
          <w:lang w:val="en-US"/>
        </w:rPr>
      </w:pPr>
      <w:r w:rsidRPr="2B1A5EC0" w:rsidR="50C51C54">
        <w:rPr>
          <w:rFonts w:ascii="Calibri" w:hAnsi="Calibri" w:eastAsia="Calibri" w:cs="Calibri"/>
          <w:b w:val="0"/>
          <w:bCs w:val="0"/>
          <w:i w:val="0"/>
          <w:iCs w:val="0"/>
          <w:noProof w:val="0"/>
          <w:sz w:val="22"/>
          <w:szCs w:val="22"/>
          <w:lang w:val="en-GB"/>
        </w:rPr>
        <w:t>Highest: ____________________________</w:t>
      </w:r>
    </w:p>
    <w:p xmlns:wp14="http://schemas.microsoft.com/office/word/2010/wordml" w:rsidP="2B1A5EC0" w14:paraId="7E0941EA" wp14:textId="3C2FAED3">
      <w:pPr>
        <w:spacing w:before="0" w:after="160" w:line="259" w:lineRule="auto"/>
        <w:jc w:val="left"/>
        <w:rPr>
          <w:rFonts w:ascii="Calibri" w:hAnsi="Calibri" w:eastAsia="Calibri" w:cs="Calibri"/>
          <w:b w:val="0"/>
          <w:bCs w:val="0"/>
          <w:i w:val="0"/>
          <w:iCs w:val="0"/>
          <w:noProof w:val="0"/>
          <w:sz w:val="22"/>
          <w:szCs w:val="22"/>
          <w:lang w:val="en-US"/>
        </w:rPr>
      </w:pPr>
    </w:p>
    <w:p xmlns:wp14="http://schemas.microsoft.com/office/word/2010/wordml" w:rsidP="2B1A5EC0" w14:paraId="719FBE64" wp14:textId="5905032F">
      <w:pPr>
        <w:spacing w:before="0" w:after="160" w:line="259" w:lineRule="auto"/>
        <w:jc w:val="left"/>
        <w:rPr>
          <w:rFonts w:ascii="Calibri" w:hAnsi="Calibri" w:eastAsia="Calibri" w:cs="Calibri"/>
          <w:b w:val="0"/>
          <w:bCs w:val="0"/>
          <w:i w:val="0"/>
          <w:iCs w:val="0"/>
          <w:noProof w:val="0"/>
          <w:sz w:val="22"/>
          <w:szCs w:val="22"/>
          <w:lang w:val="en-US"/>
        </w:rPr>
      </w:pPr>
    </w:p>
    <w:p xmlns:wp14="http://schemas.microsoft.com/office/word/2010/wordml" w:rsidP="2B1A5EC0" w14:paraId="10260DF8" wp14:textId="06966B23">
      <w:pPr>
        <w:spacing w:before="0" w:after="160" w:line="259" w:lineRule="auto"/>
        <w:jc w:val="left"/>
        <w:rPr>
          <w:rFonts w:ascii="Calibri" w:hAnsi="Calibri" w:eastAsia="Calibri" w:cs="Calibri"/>
          <w:b w:val="0"/>
          <w:bCs w:val="0"/>
          <w:i w:val="0"/>
          <w:iCs w:val="0"/>
          <w:noProof w:val="0"/>
          <w:sz w:val="22"/>
          <w:szCs w:val="22"/>
          <w:lang w:val="en-US"/>
        </w:rPr>
      </w:pPr>
      <w:r w:rsidRPr="2B1A5EC0" w:rsidR="50C51C54">
        <w:rPr>
          <w:rFonts w:ascii="Calibri" w:hAnsi="Calibri" w:eastAsia="Calibri" w:cs="Calibri"/>
          <w:b w:val="0"/>
          <w:bCs w:val="0"/>
          <w:i w:val="0"/>
          <w:iCs w:val="0"/>
          <w:noProof w:val="0"/>
          <w:sz w:val="22"/>
          <w:szCs w:val="22"/>
          <w:lang w:val="en-GB"/>
        </w:rPr>
        <w:t>Lowest: ____________________________</w:t>
      </w:r>
    </w:p>
    <w:p xmlns:wp14="http://schemas.microsoft.com/office/word/2010/wordml" w:rsidP="2B1A5EC0" w14:paraId="6779F0EF" wp14:textId="24F03808">
      <w:pPr>
        <w:spacing w:before="0" w:after="140" w:line="276" w:lineRule="auto"/>
        <w:jc w:val="left"/>
        <w:rPr>
          <w:rFonts w:ascii="Calibri" w:hAnsi="Calibri" w:eastAsia="Calibri" w:cs="Calibri"/>
          <w:b w:val="0"/>
          <w:bCs w:val="0"/>
          <w:i w:val="0"/>
          <w:iCs w:val="0"/>
          <w:noProof w:val="0"/>
          <w:sz w:val="22"/>
          <w:szCs w:val="22"/>
          <w:lang w:val="en-US"/>
        </w:rPr>
      </w:pPr>
    </w:p>
    <w:p xmlns:wp14="http://schemas.microsoft.com/office/word/2010/wordml" w:rsidP="2B1A5EC0" w14:paraId="69CD0467" wp14:textId="10059DEF">
      <w:pPr>
        <w:spacing w:before="0" w:after="140" w:line="276" w:lineRule="auto"/>
        <w:jc w:val="left"/>
        <w:rPr>
          <w:rFonts w:ascii="Calibri" w:hAnsi="Calibri" w:eastAsia="Calibri" w:cs="Calibri"/>
          <w:b w:val="0"/>
          <w:bCs w:val="0"/>
          <w:i w:val="0"/>
          <w:iCs w:val="0"/>
          <w:noProof w:val="0"/>
          <w:sz w:val="22"/>
          <w:szCs w:val="22"/>
          <w:lang w:val="en-US"/>
        </w:rPr>
      </w:pPr>
    </w:p>
    <w:p xmlns:wp14="http://schemas.microsoft.com/office/word/2010/wordml" w:rsidP="2B1A5EC0" w14:paraId="53D53CE3" wp14:textId="65AD994F">
      <w:pPr>
        <w:pStyle w:val="Heading1"/>
        <w:keepNext w:val="1"/>
        <w:spacing w:before="240" w:after="0" w:line="259" w:lineRule="auto"/>
        <w:jc w:val="left"/>
        <w:rPr>
          <w:rFonts w:ascii="Calibri Light" w:hAnsi="Calibri Light" w:eastAsia="Calibri Light" w:cs="Calibri Light"/>
          <w:b w:val="0"/>
          <w:bCs w:val="0"/>
          <w:i w:val="0"/>
          <w:iCs w:val="0"/>
          <w:noProof w:val="0"/>
          <w:color w:val="2F5496" w:themeColor="accent1" w:themeTint="FF" w:themeShade="BF"/>
          <w:sz w:val="32"/>
          <w:szCs w:val="32"/>
          <w:lang w:val="en-US"/>
        </w:rPr>
      </w:pPr>
      <w:r w:rsidRPr="2B1A5EC0" w:rsidR="50C51C54">
        <w:rPr>
          <w:rFonts w:ascii="Calibri Light" w:hAnsi="Calibri Light" w:eastAsia="Calibri Light" w:cs="Calibri Light"/>
          <w:b w:val="0"/>
          <w:bCs w:val="0"/>
          <w:i w:val="0"/>
          <w:iCs w:val="0"/>
          <w:noProof w:val="0"/>
          <w:color w:val="2F5496" w:themeColor="accent1" w:themeTint="FF" w:themeShade="BF"/>
          <w:sz w:val="32"/>
          <w:szCs w:val="32"/>
          <w:lang w:val="en-GB"/>
        </w:rPr>
        <w:t>Practical 13.3</w:t>
      </w:r>
    </w:p>
    <w:p xmlns:wp14="http://schemas.microsoft.com/office/word/2010/wordml" w:rsidP="2B1A5EC0" w14:paraId="26418269" wp14:textId="4DC9F9F1">
      <w:pPr>
        <w:spacing w:before="0" w:after="0" w:line="240"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5D3281E5" wp14:textId="0143EC0A">
      <w:pPr>
        <w:pStyle w:val="ListParagraph"/>
        <w:numPr>
          <w:ilvl w:val="0"/>
          <w:numId w:val="1"/>
        </w:numPr>
        <w:spacing w:before="0" w:beforeAutospacing="off" w:after="160" w:line="480"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N: _______________________</w:t>
      </w:r>
    </w:p>
    <w:p xmlns:wp14="http://schemas.microsoft.com/office/word/2010/wordml" w:rsidP="2B1A5EC0" w14:paraId="09B56E2D" wp14:textId="386992B0">
      <w:pPr>
        <w:pStyle w:val="ListParagraph"/>
        <w:numPr>
          <w:ilvl w:val="0"/>
          <w:numId w:val="1"/>
        </w:numPr>
        <w:spacing w:before="0" w:beforeAutospacing="off" w:after="160" w:line="480"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Std. deviation: _______________________</w:t>
      </w:r>
    </w:p>
    <w:p xmlns:wp14="http://schemas.microsoft.com/office/word/2010/wordml" w:rsidP="2B1A5EC0" w14:paraId="54142D0C" wp14:textId="41E333DB">
      <w:pPr>
        <w:pStyle w:val="ListParagraph"/>
        <w:numPr>
          <w:ilvl w:val="0"/>
          <w:numId w:val="1"/>
        </w:numPr>
        <w:spacing w:before="0" w:beforeAutospacing="off" w:after="160" w:line="480"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Variance: _______________________</w:t>
      </w:r>
    </w:p>
    <w:p xmlns:wp14="http://schemas.microsoft.com/office/word/2010/wordml" w:rsidP="2B1A5EC0" w14:paraId="33124995" wp14:textId="3228833A">
      <w:pPr>
        <w:pStyle w:val="ListParagraph"/>
        <w:numPr>
          <w:ilvl w:val="0"/>
          <w:numId w:val="1"/>
        </w:numPr>
        <w:spacing w:before="0" w:beforeAutospacing="off" w:after="160" w:line="480"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Minimum: _______________________</w:t>
      </w:r>
    </w:p>
    <w:p xmlns:wp14="http://schemas.microsoft.com/office/word/2010/wordml" w:rsidP="2B1A5EC0" w14:paraId="14067BBD" wp14:textId="4AD40DC1">
      <w:pPr>
        <w:pStyle w:val="ListParagraph"/>
        <w:numPr>
          <w:ilvl w:val="0"/>
          <w:numId w:val="1"/>
        </w:numPr>
        <w:spacing w:before="0" w:beforeAutospacing="off" w:after="160" w:line="480"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Maximum: _______________________</w:t>
      </w:r>
    </w:p>
    <w:p xmlns:wp14="http://schemas.microsoft.com/office/word/2010/wordml" w:rsidP="2B1A5EC0" w14:paraId="04309732" wp14:textId="345D8346">
      <w:pPr>
        <w:pStyle w:val="ListParagraph"/>
        <w:numPr>
          <w:ilvl w:val="0"/>
          <w:numId w:val="1"/>
        </w:numPr>
        <w:spacing w:before="0" w:beforeAutospacing="off" w:after="160" w:line="480"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Range: _______________________</w:t>
      </w:r>
    </w:p>
    <w:p xmlns:wp14="http://schemas.microsoft.com/office/word/2010/wordml" w:rsidP="2B1A5EC0" w14:paraId="5E794EA7" wp14:textId="48C44ABE">
      <w:pPr>
        <w:pStyle w:val="ListParagraph"/>
        <w:numPr>
          <w:ilvl w:val="0"/>
          <w:numId w:val="1"/>
        </w:numPr>
        <w:spacing w:before="0" w:beforeAutospacing="off" w:after="160" w:line="480"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IQR: _______________________</w:t>
      </w:r>
    </w:p>
    <w:p xmlns:wp14="http://schemas.microsoft.com/office/word/2010/wordml" w:rsidP="2B1A5EC0" w14:paraId="7A610324" wp14:textId="75B35248">
      <w:pPr>
        <w:pStyle w:val="ListParagraph"/>
        <w:numPr>
          <w:ilvl w:val="0"/>
          <w:numId w:val="1"/>
        </w:numPr>
        <w:spacing w:before="0" w:beforeAutospacing="off" w:after="160" w:line="480"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Mean: _______________________</w:t>
      </w:r>
    </w:p>
    <w:p xmlns:wp14="http://schemas.microsoft.com/office/word/2010/wordml" w:rsidP="2B1A5EC0" w14:paraId="2C675E96" wp14:textId="0A46E61A">
      <w:pPr>
        <w:pStyle w:val="ListParagraph"/>
        <w:numPr>
          <w:ilvl w:val="0"/>
          <w:numId w:val="1"/>
        </w:numPr>
        <w:spacing w:before="0" w:beforeAutospacing="off" w:after="160" w:line="480"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Median: _______________________</w:t>
      </w:r>
    </w:p>
    <w:p xmlns:wp14="http://schemas.microsoft.com/office/word/2010/wordml" w:rsidP="2B1A5EC0" w14:paraId="632CD9CE" wp14:textId="702DAFAC">
      <w:pPr>
        <w:pStyle w:val="ListParagraph"/>
        <w:numPr>
          <w:ilvl w:val="0"/>
          <w:numId w:val="1"/>
        </w:numPr>
        <w:spacing w:before="0" w:beforeAutospacing="off" w:after="160" w:line="480"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Mode: _______________________</w:t>
      </w:r>
    </w:p>
    <w:p xmlns:wp14="http://schemas.microsoft.com/office/word/2010/wordml" w:rsidP="2B1A5EC0" w14:paraId="40FDA9A5" wp14:textId="78A70575">
      <w:pPr>
        <w:pStyle w:val="ListParagraph"/>
        <w:numPr>
          <w:ilvl w:val="0"/>
          <w:numId w:val="1"/>
        </w:numPr>
        <w:spacing w:before="0" w:beforeAutospacing="off" w:after="160" w:line="480"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Std. error of mean: _______________________</w:t>
      </w:r>
    </w:p>
    <w:p xmlns:wp14="http://schemas.microsoft.com/office/word/2010/wordml" w:rsidP="2B1A5EC0" w14:paraId="37F8AA99" wp14:textId="416DC6DB">
      <w:pPr>
        <w:spacing w:before="0" w:after="160" w:line="259"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1BE48E5D" wp14:textId="0D42D8B4">
      <w:pPr>
        <w:spacing w:before="0" w:after="160" w:line="259"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Which of the 7 sites in the data set has the highest mean petiole diameter, and what is its mean?</w:t>
      </w:r>
    </w:p>
    <w:p xmlns:wp14="http://schemas.microsoft.com/office/word/2010/wordml" w:rsidP="2B1A5EC0" w14:paraId="223274FA" wp14:textId="3D91341A">
      <w:pPr>
        <w:spacing w:before="0" w:after="160" w:line="259" w:lineRule="auto"/>
        <w:rPr>
          <w:rFonts w:ascii="Calibri" w:hAnsi="Calibri" w:eastAsia="Calibri" w:cs="Calibri"/>
          <w:b w:val="0"/>
          <w:bCs w:val="0"/>
          <w:i w:val="0"/>
          <w:iCs w:val="0"/>
          <w:noProof w:val="0"/>
          <w:sz w:val="24"/>
          <w:szCs w:val="24"/>
          <w:lang w:val="en-US"/>
        </w:rPr>
      </w:pPr>
    </w:p>
    <w:p xmlns:wp14="http://schemas.microsoft.com/office/word/2010/wordml" w:rsidP="2B1A5EC0" w14:paraId="6C460A0F" wp14:textId="4BE3B3D9">
      <w:pPr>
        <w:spacing w:before="0" w:after="160" w:line="259"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Site: ______________________________</w:t>
      </w:r>
    </w:p>
    <w:p xmlns:wp14="http://schemas.microsoft.com/office/word/2010/wordml" w:rsidP="2B1A5EC0" w14:paraId="477017D6" wp14:textId="1FF2F435">
      <w:pPr>
        <w:spacing w:before="0" w:after="160" w:line="259" w:lineRule="auto"/>
        <w:rPr>
          <w:rFonts w:ascii="Calibri" w:hAnsi="Calibri" w:eastAsia="Calibri" w:cs="Calibri"/>
          <w:b w:val="0"/>
          <w:bCs w:val="0"/>
          <w:i w:val="0"/>
          <w:iCs w:val="0"/>
          <w:noProof w:val="0"/>
          <w:sz w:val="24"/>
          <w:szCs w:val="24"/>
          <w:lang w:val="en-US"/>
        </w:rPr>
      </w:pPr>
    </w:p>
    <w:p xmlns:wp14="http://schemas.microsoft.com/office/word/2010/wordml" w:rsidP="2B1A5EC0" w14:paraId="54E03C21" wp14:textId="24B9A659">
      <w:pPr>
        <w:spacing w:before="0" w:after="160" w:line="259"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Mean: ______________________________</w:t>
      </w:r>
    </w:p>
    <w:p xmlns:wp14="http://schemas.microsoft.com/office/word/2010/wordml" w:rsidP="2B1A5EC0" w14:paraId="45095505" wp14:textId="20E0D888">
      <w:pPr>
        <w:spacing w:before="0" w:after="160" w:line="259"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08B17E8D" wp14:textId="522A7A7A">
      <w:pPr>
        <w:spacing w:before="0" w:after="160" w:line="259"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Which of the 7 sites has the lowest variance in petiole diameter, and what is its variance?</w:t>
      </w:r>
    </w:p>
    <w:p xmlns:wp14="http://schemas.microsoft.com/office/word/2010/wordml" w:rsidP="2B1A5EC0" w14:paraId="0DA36BDD" wp14:textId="6D016B1B">
      <w:pPr>
        <w:spacing w:before="0" w:after="160" w:line="259" w:lineRule="auto"/>
        <w:rPr>
          <w:rFonts w:ascii="Calibri" w:hAnsi="Calibri" w:eastAsia="Calibri" w:cs="Calibri"/>
          <w:b w:val="0"/>
          <w:bCs w:val="0"/>
          <w:i w:val="0"/>
          <w:iCs w:val="0"/>
          <w:noProof w:val="0"/>
          <w:sz w:val="24"/>
          <w:szCs w:val="24"/>
          <w:lang w:val="en-US"/>
        </w:rPr>
      </w:pPr>
    </w:p>
    <w:p xmlns:wp14="http://schemas.microsoft.com/office/word/2010/wordml" w:rsidP="2B1A5EC0" w14:paraId="777891FD" wp14:textId="573DF3B7">
      <w:pPr>
        <w:spacing w:before="0" w:after="160" w:line="259"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Site: ______________________________</w:t>
      </w:r>
    </w:p>
    <w:p xmlns:wp14="http://schemas.microsoft.com/office/word/2010/wordml" w:rsidP="2B1A5EC0" w14:paraId="15855DE0" wp14:textId="1F0CD0B5">
      <w:pPr>
        <w:spacing w:before="0" w:after="160" w:line="259" w:lineRule="auto"/>
        <w:rPr>
          <w:rFonts w:ascii="Calibri" w:hAnsi="Calibri" w:eastAsia="Calibri" w:cs="Calibri"/>
          <w:b w:val="0"/>
          <w:bCs w:val="0"/>
          <w:i w:val="0"/>
          <w:iCs w:val="0"/>
          <w:noProof w:val="0"/>
          <w:sz w:val="24"/>
          <w:szCs w:val="24"/>
          <w:lang w:val="en-US"/>
        </w:rPr>
      </w:pPr>
    </w:p>
    <w:p xmlns:wp14="http://schemas.microsoft.com/office/word/2010/wordml" w:rsidP="2B1A5EC0" w14:paraId="3539BA47" wp14:textId="2B346105">
      <w:pPr>
        <w:spacing w:before="0" w:after="160" w:line="259"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Variance: ______________________________</w:t>
      </w:r>
    </w:p>
    <w:p xmlns:wp14="http://schemas.microsoft.com/office/word/2010/wordml" w:rsidP="2B1A5EC0" w14:paraId="0A62D5A2" wp14:textId="69283535">
      <w:pPr>
        <w:spacing w:before="0" w:after="160" w:line="259"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441F3CF2" wp14:textId="4A4DB44F">
      <w:pPr>
        <w:spacing w:before="0" w:after="160" w:line="259"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383EC373" wp14:textId="4457A527">
      <w:pPr>
        <w:spacing w:before="0" w:after="160" w:line="259"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Can you find the first and third quartiles for each site? Report the third quartiles for each site below.</w:t>
      </w:r>
    </w:p>
    <w:p xmlns:wp14="http://schemas.microsoft.com/office/word/2010/wordml" w:rsidP="2B1A5EC0" w14:paraId="3901E796" wp14:textId="51299CC8">
      <w:pPr>
        <w:spacing w:before="0" w:after="160" w:line="259" w:lineRule="auto"/>
        <w:rPr>
          <w:rFonts w:ascii="Calibri" w:hAnsi="Calibri" w:eastAsia="Calibri" w:cs="Calibri"/>
          <w:b w:val="0"/>
          <w:bCs w:val="0"/>
          <w:i w:val="0"/>
          <w:iCs w:val="0"/>
          <w:noProof w:val="0"/>
          <w:sz w:val="24"/>
          <w:szCs w:val="24"/>
          <w:lang w:val="en-US"/>
        </w:rPr>
      </w:pPr>
    </w:p>
    <w:p xmlns:wp14="http://schemas.microsoft.com/office/word/2010/wordml" w:rsidP="2B1A5EC0" w14:paraId="7536AD26" wp14:textId="61A6AD20">
      <w:pPr>
        <w:spacing w:before="0" w:after="160" w:line="259"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Beag: ______________________________</w:t>
      </w:r>
    </w:p>
    <w:p xmlns:wp14="http://schemas.microsoft.com/office/word/2010/wordml" w:rsidP="2B1A5EC0" w14:paraId="02105C35" wp14:textId="73BF2C43">
      <w:pPr>
        <w:spacing w:before="0" w:after="160" w:line="259" w:lineRule="auto"/>
        <w:rPr>
          <w:rFonts w:ascii="Calibri" w:hAnsi="Calibri" w:eastAsia="Calibri" w:cs="Calibri"/>
          <w:b w:val="0"/>
          <w:bCs w:val="0"/>
          <w:i w:val="0"/>
          <w:iCs w:val="0"/>
          <w:noProof w:val="0"/>
          <w:sz w:val="24"/>
          <w:szCs w:val="24"/>
          <w:lang w:val="en-US"/>
        </w:rPr>
      </w:pPr>
    </w:p>
    <w:p xmlns:wp14="http://schemas.microsoft.com/office/word/2010/wordml" w:rsidP="2B1A5EC0" w14:paraId="3C3D9E96" wp14:textId="204B393A">
      <w:pPr>
        <w:spacing w:before="0" w:after="160" w:line="259"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Buic: ______________________________</w:t>
      </w:r>
    </w:p>
    <w:p xmlns:wp14="http://schemas.microsoft.com/office/word/2010/wordml" w:rsidP="2B1A5EC0" w14:paraId="49D52F4D" wp14:textId="478EBE8B">
      <w:pPr>
        <w:spacing w:before="0" w:after="160" w:line="259" w:lineRule="auto"/>
        <w:rPr>
          <w:rFonts w:ascii="Calibri" w:hAnsi="Calibri" w:eastAsia="Calibri" w:cs="Calibri"/>
          <w:b w:val="0"/>
          <w:bCs w:val="0"/>
          <w:i w:val="0"/>
          <w:iCs w:val="0"/>
          <w:noProof w:val="0"/>
          <w:sz w:val="24"/>
          <w:szCs w:val="24"/>
          <w:lang w:val="en-US"/>
        </w:rPr>
      </w:pPr>
    </w:p>
    <w:p xmlns:wp14="http://schemas.microsoft.com/office/word/2010/wordml" w:rsidP="2B1A5EC0" w14:paraId="02817966" wp14:textId="0B28C0E4">
      <w:pPr>
        <w:spacing w:before="0" w:after="160" w:line="259"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Choille-Bharr: ______________________________</w:t>
      </w:r>
    </w:p>
    <w:p xmlns:wp14="http://schemas.microsoft.com/office/word/2010/wordml" w:rsidP="2B1A5EC0" w14:paraId="10351BB7" wp14:textId="06D52435">
      <w:pPr>
        <w:spacing w:before="0" w:after="160" w:line="259" w:lineRule="auto"/>
        <w:rPr>
          <w:rFonts w:ascii="Calibri" w:hAnsi="Calibri" w:eastAsia="Calibri" w:cs="Calibri"/>
          <w:b w:val="0"/>
          <w:bCs w:val="0"/>
          <w:i w:val="0"/>
          <w:iCs w:val="0"/>
          <w:noProof w:val="0"/>
          <w:sz w:val="24"/>
          <w:szCs w:val="24"/>
          <w:lang w:val="en-US"/>
        </w:rPr>
      </w:pPr>
    </w:p>
    <w:p xmlns:wp14="http://schemas.microsoft.com/office/word/2010/wordml" w:rsidP="2B1A5EC0" w14:paraId="1624C1C9" wp14:textId="2D19F832">
      <w:pPr>
        <w:spacing w:before="0" w:after="160" w:line="259"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Creig-Moire: ______________________________</w:t>
      </w:r>
    </w:p>
    <w:p xmlns:wp14="http://schemas.microsoft.com/office/word/2010/wordml" w:rsidP="2B1A5EC0" w14:paraId="14E9F682" wp14:textId="2CC8F7D4">
      <w:pPr>
        <w:spacing w:before="0" w:after="160" w:line="259" w:lineRule="auto"/>
        <w:rPr>
          <w:rFonts w:ascii="Calibri" w:hAnsi="Calibri" w:eastAsia="Calibri" w:cs="Calibri"/>
          <w:b w:val="0"/>
          <w:bCs w:val="0"/>
          <w:i w:val="0"/>
          <w:iCs w:val="0"/>
          <w:noProof w:val="0"/>
          <w:sz w:val="24"/>
          <w:szCs w:val="24"/>
          <w:lang w:val="en-US"/>
        </w:rPr>
      </w:pPr>
    </w:p>
    <w:p xmlns:wp14="http://schemas.microsoft.com/office/word/2010/wordml" w:rsidP="2B1A5EC0" w14:paraId="75D31E98" wp14:textId="051C1D00">
      <w:pPr>
        <w:spacing w:before="0" w:after="160" w:line="259"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Fidhle: ______________________________</w:t>
      </w:r>
    </w:p>
    <w:p xmlns:wp14="http://schemas.microsoft.com/office/word/2010/wordml" w:rsidP="2B1A5EC0" w14:paraId="4071B5FA" wp14:textId="034DDFFE">
      <w:pPr>
        <w:spacing w:before="0" w:after="160" w:line="259" w:lineRule="auto"/>
        <w:rPr>
          <w:rFonts w:ascii="Calibri" w:hAnsi="Calibri" w:eastAsia="Calibri" w:cs="Calibri"/>
          <w:b w:val="0"/>
          <w:bCs w:val="0"/>
          <w:i w:val="0"/>
          <w:iCs w:val="0"/>
          <w:noProof w:val="0"/>
          <w:sz w:val="24"/>
          <w:szCs w:val="24"/>
          <w:lang w:val="en-US"/>
        </w:rPr>
      </w:pPr>
    </w:p>
    <w:p xmlns:wp14="http://schemas.microsoft.com/office/word/2010/wordml" w:rsidP="2B1A5EC0" w14:paraId="17059847" wp14:textId="785B83F8">
      <w:pPr>
        <w:spacing w:before="0" w:after="160" w:line="259"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Lily_Loch: ______________________________</w:t>
      </w:r>
    </w:p>
    <w:p xmlns:wp14="http://schemas.microsoft.com/office/word/2010/wordml" w:rsidP="2B1A5EC0" w14:paraId="3524AFEE" wp14:textId="76A0E022">
      <w:pPr>
        <w:spacing w:before="0" w:after="160" w:line="259" w:lineRule="auto"/>
        <w:rPr>
          <w:rFonts w:ascii="Calibri" w:hAnsi="Calibri" w:eastAsia="Calibri" w:cs="Calibri"/>
          <w:b w:val="0"/>
          <w:bCs w:val="0"/>
          <w:i w:val="0"/>
          <w:iCs w:val="0"/>
          <w:noProof w:val="0"/>
          <w:sz w:val="24"/>
          <w:szCs w:val="24"/>
          <w:lang w:val="en-US"/>
        </w:rPr>
      </w:pPr>
    </w:p>
    <w:p xmlns:wp14="http://schemas.microsoft.com/office/word/2010/wordml" w:rsidP="2B1A5EC0" w14:paraId="7C524143" wp14:textId="0346FFA1">
      <w:pPr>
        <w:spacing w:before="0" w:after="160" w:line="259"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Linne: ______________________________</w:t>
      </w:r>
    </w:p>
    <w:p xmlns:wp14="http://schemas.microsoft.com/office/word/2010/wordml" w:rsidP="2B1A5EC0" w14:paraId="2BFAC2BD" wp14:textId="6FB133BB">
      <w:pPr>
        <w:spacing w:before="0" w:after="160" w:line="259" w:lineRule="auto"/>
        <w:jc w:val="left"/>
        <w:rPr>
          <w:rFonts w:ascii="Calibri" w:hAnsi="Calibri" w:eastAsia="Calibri" w:cs="Calibri"/>
          <w:b w:val="0"/>
          <w:bCs w:val="0"/>
          <w:i w:val="0"/>
          <w:iCs w:val="0"/>
          <w:noProof w:val="0"/>
          <w:sz w:val="22"/>
          <w:szCs w:val="22"/>
          <w:lang w:val="en-US"/>
        </w:rPr>
      </w:pPr>
    </w:p>
    <w:p xmlns:wp14="http://schemas.microsoft.com/office/word/2010/wordml" w:rsidP="2B1A5EC0" w14:paraId="2C19A854" wp14:textId="5615EB21">
      <w:pPr>
        <w:pStyle w:val="Heading1"/>
        <w:keepNext w:val="1"/>
        <w:spacing w:before="240" w:after="0" w:line="259" w:lineRule="auto"/>
        <w:jc w:val="left"/>
        <w:rPr>
          <w:rFonts w:ascii="Calibri Light" w:hAnsi="Calibri Light" w:eastAsia="Calibri Light" w:cs="Calibri Light"/>
          <w:b w:val="0"/>
          <w:bCs w:val="0"/>
          <w:i w:val="0"/>
          <w:iCs w:val="0"/>
          <w:noProof w:val="0"/>
          <w:color w:val="2F5496" w:themeColor="accent1" w:themeTint="FF" w:themeShade="BF"/>
          <w:sz w:val="32"/>
          <w:szCs w:val="32"/>
          <w:lang w:val="en-US"/>
        </w:rPr>
      </w:pPr>
      <w:r w:rsidRPr="2B1A5EC0" w:rsidR="50C51C54">
        <w:rPr>
          <w:rFonts w:ascii="Calibri Light" w:hAnsi="Calibri Light" w:eastAsia="Calibri Light" w:cs="Calibri Light"/>
          <w:b w:val="0"/>
          <w:bCs w:val="0"/>
          <w:i w:val="0"/>
          <w:iCs w:val="0"/>
          <w:noProof w:val="0"/>
          <w:color w:val="2F5496" w:themeColor="accent1" w:themeTint="FF" w:themeShade="BF"/>
          <w:sz w:val="32"/>
          <w:szCs w:val="32"/>
          <w:lang w:val="en-GB"/>
        </w:rPr>
        <w:t>Practical 13.4</w:t>
      </w:r>
    </w:p>
    <w:p xmlns:wp14="http://schemas.microsoft.com/office/word/2010/wordml" w:rsidP="2B1A5EC0" w14:paraId="0AA94776" wp14:textId="0472A043">
      <w:pPr>
        <w:spacing w:before="0" w:after="160" w:line="259" w:lineRule="auto"/>
        <w:jc w:val="left"/>
        <w:rPr>
          <w:rFonts w:ascii="Calibri" w:hAnsi="Calibri" w:eastAsia="Calibri" w:cs="Calibri"/>
          <w:b w:val="0"/>
          <w:bCs w:val="0"/>
          <w:i w:val="0"/>
          <w:iCs w:val="0"/>
          <w:noProof w:val="0"/>
          <w:sz w:val="22"/>
          <w:szCs w:val="22"/>
          <w:lang w:val="en-US"/>
        </w:rPr>
      </w:pPr>
    </w:p>
    <w:p xmlns:wp14="http://schemas.microsoft.com/office/word/2010/wordml" w:rsidP="2B1A5EC0" w14:paraId="0099172C" wp14:textId="1F501CF9">
      <w:pPr>
        <w:spacing w:before="0" w:after="160" w:line="259"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In assessments, you will often be asked to report a particular answer to a specific number of decimal places or significant figures, so the intention here is to help you practice.</w:t>
      </w:r>
    </w:p>
    <w:p xmlns:wp14="http://schemas.microsoft.com/office/word/2010/wordml" w:rsidP="2B1A5EC0" w14:paraId="2156FB2C" wp14:textId="373CF648">
      <w:pPr>
        <w:pStyle w:val="ListParagraph"/>
        <w:numPr>
          <w:ilvl w:val="0"/>
          <w:numId w:val="1"/>
        </w:numPr>
        <w:spacing w:before="0" w:after="160" w:line="480"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N: _______________________</w:t>
      </w:r>
    </w:p>
    <w:p xmlns:wp14="http://schemas.microsoft.com/office/word/2010/wordml" w:rsidP="2B1A5EC0" w14:paraId="1F76665E" wp14:textId="299D2D6B">
      <w:pPr>
        <w:pStyle w:val="ListParagraph"/>
        <w:numPr>
          <w:ilvl w:val="0"/>
          <w:numId w:val="1"/>
        </w:numPr>
        <w:spacing w:before="0" w:after="160" w:line="480"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Std. deviation: _______________________</w:t>
      </w:r>
    </w:p>
    <w:p xmlns:wp14="http://schemas.microsoft.com/office/word/2010/wordml" w:rsidP="2B1A5EC0" w14:paraId="41AA866E" wp14:textId="568444E3">
      <w:pPr>
        <w:pStyle w:val="ListParagraph"/>
        <w:numPr>
          <w:ilvl w:val="0"/>
          <w:numId w:val="1"/>
        </w:numPr>
        <w:spacing w:before="0" w:after="160" w:line="480"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Variance: _______________________</w:t>
      </w:r>
    </w:p>
    <w:p xmlns:wp14="http://schemas.microsoft.com/office/word/2010/wordml" w:rsidP="2B1A5EC0" w14:paraId="2D6A2496" wp14:textId="584BACB0">
      <w:pPr>
        <w:pStyle w:val="ListParagraph"/>
        <w:numPr>
          <w:ilvl w:val="0"/>
          <w:numId w:val="1"/>
        </w:numPr>
        <w:spacing w:before="0" w:after="160" w:line="480"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Minimum: _______________________</w:t>
      </w:r>
    </w:p>
    <w:p xmlns:wp14="http://schemas.microsoft.com/office/word/2010/wordml" w:rsidP="2B1A5EC0" w14:paraId="3E24266B" wp14:textId="7024388E">
      <w:pPr>
        <w:pStyle w:val="ListParagraph"/>
        <w:numPr>
          <w:ilvl w:val="0"/>
          <w:numId w:val="1"/>
        </w:numPr>
        <w:spacing w:before="0" w:after="160" w:line="480"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Maximum: _______________________</w:t>
      </w:r>
    </w:p>
    <w:p xmlns:wp14="http://schemas.microsoft.com/office/word/2010/wordml" w:rsidP="2B1A5EC0" w14:paraId="61A1CA13" wp14:textId="3F9F3445">
      <w:pPr>
        <w:pStyle w:val="ListParagraph"/>
        <w:numPr>
          <w:ilvl w:val="0"/>
          <w:numId w:val="1"/>
        </w:numPr>
        <w:spacing w:before="0" w:after="160" w:line="480"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Range: _______________________</w:t>
      </w:r>
    </w:p>
    <w:p xmlns:wp14="http://schemas.microsoft.com/office/word/2010/wordml" w:rsidP="2B1A5EC0" w14:paraId="327449D3" wp14:textId="094012C6">
      <w:pPr>
        <w:pStyle w:val="ListParagraph"/>
        <w:numPr>
          <w:ilvl w:val="0"/>
          <w:numId w:val="1"/>
        </w:numPr>
        <w:spacing w:before="0" w:after="160" w:line="480"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IQR: _______________________</w:t>
      </w:r>
    </w:p>
    <w:p xmlns:wp14="http://schemas.microsoft.com/office/word/2010/wordml" w:rsidP="2B1A5EC0" w14:paraId="1ED82694" wp14:textId="142A10B1">
      <w:pPr>
        <w:pStyle w:val="ListParagraph"/>
        <w:numPr>
          <w:ilvl w:val="0"/>
          <w:numId w:val="1"/>
        </w:numPr>
        <w:spacing w:before="0" w:after="160" w:line="480"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Mean: _______________________</w:t>
      </w:r>
    </w:p>
    <w:p xmlns:wp14="http://schemas.microsoft.com/office/word/2010/wordml" w:rsidP="2B1A5EC0" w14:paraId="0BEF4F76" wp14:textId="012C0423">
      <w:pPr>
        <w:pStyle w:val="ListParagraph"/>
        <w:numPr>
          <w:ilvl w:val="0"/>
          <w:numId w:val="1"/>
        </w:numPr>
        <w:spacing w:before="0" w:after="160" w:line="480"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Median: _______________________</w:t>
      </w:r>
    </w:p>
    <w:p xmlns:wp14="http://schemas.microsoft.com/office/word/2010/wordml" w:rsidP="2B1A5EC0" w14:paraId="39BB4621" wp14:textId="143A8DD0">
      <w:pPr>
        <w:pStyle w:val="ListParagraph"/>
        <w:numPr>
          <w:ilvl w:val="0"/>
          <w:numId w:val="1"/>
        </w:numPr>
        <w:spacing w:before="0" w:after="160" w:line="480"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Mode: _______________________</w:t>
      </w:r>
    </w:p>
    <w:p xmlns:wp14="http://schemas.microsoft.com/office/word/2010/wordml" w:rsidP="2B1A5EC0" w14:paraId="7A11D245" wp14:textId="611B5828">
      <w:pPr>
        <w:pStyle w:val="ListParagraph"/>
        <w:numPr>
          <w:ilvl w:val="0"/>
          <w:numId w:val="1"/>
        </w:numPr>
        <w:spacing w:before="0" w:after="160" w:line="480" w:lineRule="auto"/>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Std. error of mean: _______________________</w:t>
      </w:r>
    </w:p>
    <w:p xmlns:wp14="http://schemas.microsoft.com/office/word/2010/wordml" w:rsidP="2B1A5EC0" w14:paraId="44C81115" wp14:textId="34CC0B0F">
      <w:pPr>
        <w:spacing w:before="0" w:after="160" w:line="259"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5EA934A1" wp14:textId="5F8C2293">
      <w:pPr>
        <w:spacing w:before="0" w:after="160" w:line="259" w:lineRule="auto"/>
        <w:jc w:val="left"/>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Compare your answers in that section with the rounded statistics listed above. Were you able to get a similar value from the histogram as calculated in Jamovi from the data? What can you learn from the histogram that you cannot from the summary statistics, and what can you learn from the summary statistics that you cannot from the histogram? Write your reflections in the space below.</w:t>
      </w:r>
    </w:p>
    <w:p xmlns:wp14="http://schemas.microsoft.com/office/word/2010/wordml" w:rsidP="2B1A5EC0" w14:paraId="7BED892A" wp14:textId="221F5F09">
      <w:pPr>
        <w:spacing w:before="0" w:after="160" w:line="259"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15F2CDCA" wp14:textId="7503C40E">
      <w:pPr>
        <w:spacing w:before="0" w:after="160" w:line="259"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6A089367" wp14:textId="4786B53C">
      <w:pPr>
        <w:spacing w:before="0" w:after="160" w:line="259" w:lineRule="auto"/>
        <w:jc w:val="left"/>
        <w:rPr>
          <w:rFonts w:ascii="Calibri" w:hAnsi="Calibri" w:eastAsia="Calibri" w:cs="Calibri"/>
          <w:b w:val="0"/>
          <w:bCs w:val="0"/>
          <w:i w:val="0"/>
          <w:iCs w:val="0"/>
          <w:noProof w:val="0"/>
          <w:sz w:val="22"/>
          <w:szCs w:val="22"/>
          <w:lang w:val="en-US"/>
        </w:rPr>
      </w:pPr>
    </w:p>
    <w:p xmlns:wp14="http://schemas.microsoft.com/office/word/2010/wordml" w:rsidP="2B1A5EC0" w14:paraId="7D05B5CE" wp14:textId="5B7BBC85">
      <w:pPr>
        <w:pStyle w:val="Heading1"/>
        <w:keepNext w:val="1"/>
        <w:spacing w:before="240" w:after="0" w:line="259" w:lineRule="auto"/>
        <w:jc w:val="left"/>
        <w:rPr>
          <w:rFonts w:ascii="Calibri Light" w:hAnsi="Calibri Light" w:eastAsia="Calibri Light" w:cs="Calibri Light"/>
          <w:b w:val="0"/>
          <w:bCs w:val="0"/>
          <w:i w:val="0"/>
          <w:iCs w:val="0"/>
          <w:noProof w:val="0"/>
          <w:color w:val="2F5496" w:themeColor="accent1" w:themeTint="FF" w:themeShade="BF"/>
          <w:sz w:val="32"/>
          <w:szCs w:val="32"/>
          <w:lang w:val="en-US"/>
        </w:rPr>
      </w:pPr>
      <w:r w:rsidRPr="2B1A5EC0" w:rsidR="50C51C54">
        <w:rPr>
          <w:rFonts w:ascii="Calibri Light" w:hAnsi="Calibri Light" w:eastAsia="Calibri Light" w:cs="Calibri Light"/>
          <w:b w:val="0"/>
          <w:bCs w:val="0"/>
          <w:i w:val="0"/>
          <w:iCs w:val="0"/>
          <w:noProof w:val="0"/>
          <w:color w:val="2F5496" w:themeColor="accent1" w:themeTint="FF" w:themeShade="BF"/>
          <w:sz w:val="32"/>
          <w:szCs w:val="32"/>
          <w:lang w:val="en-GB"/>
        </w:rPr>
        <w:t>Practical 13.5</w:t>
      </w:r>
    </w:p>
    <w:p xmlns:wp14="http://schemas.microsoft.com/office/word/2010/wordml" w:rsidP="2B1A5EC0" w14:paraId="25324460" wp14:textId="323758FA">
      <w:pPr>
        <w:spacing w:before="0" w:after="160" w:line="259" w:lineRule="auto"/>
        <w:jc w:val="left"/>
        <w:rPr>
          <w:rFonts w:ascii="Calibri" w:hAnsi="Calibri" w:eastAsia="Calibri" w:cs="Calibri"/>
          <w:b w:val="0"/>
          <w:bCs w:val="0"/>
          <w:i w:val="0"/>
          <w:iCs w:val="0"/>
          <w:noProof w:val="0"/>
          <w:sz w:val="22"/>
          <w:szCs w:val="22"/>
          <w:lang w:val="en-US"/>
        </w:rPr>
      </w:pPr>
    </w:p>
    <w:p xmlns:wp14="http://schemas.microsoft.com/office/word/2010/wordml" w:rsidP="2B1A5EC0" w14:paraId="28F41538" wp14:textId="19EC4512">
      <w:pPr>
        <w:spacing w:before="0" w:after="160" w:line="259" w:lineRule="auto"/>
        <w:jc w:val="left"/>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 xml:space="preserve">Bar heights show the mean petiole diameter for each site. Notice the intervals shown for each bar (i.e., the vertical lines in the centre of the bars that go up and down different lengths). These error bars are centred on the mean petiole diameter (bar height) and show one standard error above and below the site mean. Recall back from </w:t>
      </w:r>
      <w:hyperlink w:anchor="Chapter_12" r:id="Rb5c6606341214c0e">
        <w:r w:rsidRPr="2B1A5EC0" w:rsidR="50C51C54">
          <w:rPr>
            <w:rStyle w:val="Hyperlink"/>
            <w:rFonts w:ascii="Calibri" w:hAnsi="Calibri" w:eastAsia="Calibri" w:cs="Calibri"/>
            <w:b w:val="0"/>
            <w:bCs w:val="0"/>
            <w:i w:val="0"/>
            <w:iCs w:val="0"/>
            <w:strike w:val="0"/>
            <w:dstrike w:val="0"/>
            <w:noProof w:val="0"/>
            <w:sz w:val="24"/>
            <w:szCs w:val="24"/>
            <w:lang w:val="en-GB"/>
          </w:rPr>
          <w:t>Chapter 12</w:t>
        </w:r>
      </w:hyperlink>
      <w:r w:rsidRPr="2B1A5EC0" w:rsidR="50C51C54">
        <w:rPr>
          <w:rFonts w:ascii="Calibri" w:hAnsi="Calibri" w:eastAsia="Calibri" w:cs="Calibri"/>
          <w:b w:val="0"/>
          <w:bCs w:val="0"/>
          <w:i w:val="0"/>
          <w:iCs w:val="0"/>
          <w:noProof w:val="0"/>
          <w:sz w:val="24"/>
          <w:szCs w:val="24"/>
          <w:lang w:val="en-GB"/>
        </w:rPr>
        <w:t>; what information do these error bars convey about the estimated mean petiole diameter?</w:t>
      </w:r>
    </w:p>
    <w:p xmlns:wp14="http://schemas.microsoft.com/office/word/2010/wordml" w:rsidP="2B1A5EC0" w14:paraId="4BDA8F1C" wp14:textId="66C367FB">
      <w:pPr>
        <w:spacing w:before="0" w:after="160" w:line="259"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0B63A731" wp14:textId="4DC8DDE8">
      <w:pPr>
        <w:spacing w:before="0" w:after="160" w:line="259"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3B111767" wp14:textId="65A58E0F">
      <w:pPr>
        <w:spacing w:before="0" w:after="160" w:line="259"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50EF137D" wp14:textId="14A96DA6">
      <w:pPr>
        <w:spacing w:before="0" w:after="160" w:line="259"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765BC383" wp14:textId="7FCC10D8">
      <w:pPr>
        <w:spacing w:before="0" w:after="160" w:line="259"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5101157D" wp14:textId="1849F806">
      <w:pPr>
        <w:spacing w:before="0" w:after="160" w:line="259" w:lineRule="auto"/>
        <w:jc w:val="left"/>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What can you say about the mean petiole diameters across the different sites? Do these sites appear to have very different mean petiole diameters?</w:t>
      </w:r>
    </w:p>
    <w:p xmlns:wp14="http://schemas.microsoft.com/office/word/2010/wordml" w:rsidP="2B1A5EC0" w14:paraId="778C2227" wp14:textId="75DFB520">
      <w:pPr>
        <w:spacing w:before="0" w:after="160" w:line="259"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7CC4ABCC" wp14:textId="575F77E8">
      <w:pPr>
        <w:spacing w:before="0" w:after="160" w:line="259"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6DB73020" wp14:textId="0FB276E0">
      <w:pPr>
        <w:spacing w:before="0" w:after="160" w:line="259"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2605B3C7" wp14:textId="24CB7DF2">
      <w:pPr>
        <w:spacing w:before="0" w:after="160" w:line="259"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1632ABDA" wp14:textId="2533744D">
      <w:pPr>
        <w:spacing w:before="0" w:after="160" w:line="259" w:lineRule="auto"/>
        <w:jc w:val="left"/>
        <w:rPr>
          <w:rFonts w:ascii="Calibri" w:hAnsi="Calibri" w:eastAsia="Calibri" w:cs="Calibri"/>
          <w:b w:val="0"/>
          <w:bCs w:val="0"/>
          <w:i w:val="0"/>
          <w:iCs w:val="0"/>
          <w:noProof w:val="0"/>
          <w:sz w:val="24"/>
          <w:szCs w:val="24"/>
          <w:lang w:val="en-US"/>
        </w:rPr>
      </w:pPr>
    </w:p>
    <w:p xmlns:wp14="http://schemas.microsoft.com/office/word/2010/wordml" w:rsidP="2B1A5EC0" w14:paraId="3F61A0C3" wp14:textId="08C8673D">
      <w:pPr>
        <w:spacing w:before="0" w:after="160" w:line="259" w:lineRule="auto"/>
        <w:jc w:val="left"/>
        <w:rPr>
          <w:rFonts w:ascii="Calibri" w:hAnsi="Calibri" w:eastAsia="Calibri" w:cs="Calibri"/>
          <w:b w:val="0"/>
          <w:bCs w:val="0"/>
          <w:i w:val="0"/>
          <w:iCs w:val="0"/>
          <w:noProof w:val="0"/>
          <w:sz w:val="24"/>
          <w:szCs w:val="24"/>
          <w:lang w:val="en-US"/>
        </w:rPr>
      </w:pPr>
      <w:r w:rsidRPr="2B1A5EC0" w:rsidR="50C51C54">
        <w:rPr>
          <w:rFonts w:ascii="Calibri" w:hAnsi="Calibri" w:eastAsia="Calibri" w:cs="Calibri"/>
          <w:b w:val="0"/>
          <w:bCs w:val="0"/>
          <w:i w:val="0"/>
          <w:iCs w:val="0"/>
          <w:noProof w:val="0"/>
          <w:sz w:val="24"/>
          <w:szCs w:val="24"/>
          <w:lang w:val="en-GB"/>
        </w:rPr>
        <w:t xml:space="preserve">There were 20 total petiole diameters sampled from each site. If we were to go back out to these 7 sites and sample another 20 petiole diameters, could we </w:t>
      </w:r>
      <w:r w:rsidRPr="2B1A5EC0" w:rsidR="50C51C54">
        <w:rPr>
          <w:rFonts w:ascii="Calibri" w:hAnsi="Calibri" w:eastAsia="Calibri" w:cs="Calibri"/>
          <w:b w:val="1"/>
          <w:bCs w:val="1"/>
          <w:i w:val="0"/>
          <w:iCs w:val="0"/>
          <w:noProof w:val="0"/>
          <w:sz w:val="24"/>
          <w:szCs w:val="24"/>
          <w:lang w:val="en-GB"/>
        </w:rPr>
        <w:t>really</w:t>
      </w:r>
      <w:r w:rsidRPr="2B1A5EC0" w:rsidR="50C51C54">
        <w:rPr>
          <w:rFonts w:ascii="Calibri" w:hAnsi="Calibri" w:eastAsia="Calibri" w:cs="Calibri"/>
          <w:b w:val="0"/>
          <w:bCs w:val="0"/>
          <w:i w:val="0"/>
          <w:iCs w:val="0"/>
          <w:noProof w:val="0"/>
          <w:sz w:val="24"/>
          <w:szCs w:val="24"/>
          <w:lang w:val="en-GB"/>
        </w:rPr>
        <w:t xml:space="preserve"> expect to get the exact same site means? Assuming the site means would be at least a bit different for our new sample, is it possible that the sites with the highest or lowest petiole diameters might also be different in our new sample? If so, then what does this say about our ability to make conclusions about the differences in petiole diameter among sites?</w:t>
      </w:r>
    </w:p>
    <w:p xmlns:wp14="http://schemas.microsoft.com/office/word/2010/wordml" w:rsidP="2B1A5EC0" w14:paraId="2C078E63" wp14:textId="320AF61B">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2">
    <w:nsid w:val="cd569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4bb79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110d3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fdfbf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1e39e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48d24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b2cde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d5498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3c9e4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ef32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c6be8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cb76f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1778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72e3c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1913b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2fa00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cae27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d9160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ad5d8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38059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764be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f9137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3AD5FB"/>
    <w:rsid w:val="2B1A5EC0"/>
    <w:rsid w:val="433AD5FB"/>
    <w:rsid w:val="50C5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D5FB"/>
  <w15:chartTrackingRefBased/>
  <w15:docId w15:val="{F7663058-570D-4F5A-841B-CA19767E22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bradduthie.github.io/SCIU4T4/Chapter_12.html" TargetMode="External" Id="Rb5c6606341214c0e" /><Relationship Type="http://schemas.openxmlformats.org/officeDocument/2006/relationships/numbering" Target="numbering.xml" Id="R09cbd0fb3d0b4e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2023-02-05T22:20:26.4943255Z</dcterms:created>
  <dcterms:modified xsi:type="dcterms:W3CDTF">2023-02-05T22:20:45.0292394Z</dcterms:modified>
  <dc:creator>Brad Duthie</dc:creator>
  <lastModifiedBy>Brad Duthie</lastModifiedBy>
</coreProperties>
</file>