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5381" w:rsidP="0D392519" w:rsidRDefault="28C7B15C" w14:paraId="2E148ABC" w14:textId="38FA9C95">
      <w:pPr>
        <w:pStyle w:val="Title"/>
        <w:rPr>
          <w:rFonts w:ascii="Calibri Light" w:hAnsi="Calibri Light" w:eastAsia="Calibri Light" w:cs="Calibri Light"/>
        </w:rPr>
      </w:pPr>
      <w:r w:rsidRPr="0D392519">
        <w:rPr>
          <w:rFonts w:ascii="Calibri Light" w:hAnsi="Calibri Light" w:eastAsia="Calibri Light" w:cs="Calibri Light"/>
          <w:lang w:val="en-GB"/>
        </w:rPr>
        <w:t xml:space="preserve">Week </w:t>
      </w:r>
      <w:r w:rsidRPr="0D392519" w:rsidR="140BC682">
        <w:rPr>
          <w:rFonts w:ascii="Calibri Light" w:hAnsi="Calibri Light" w:eastAsia="Calibri Light" w:cs="Calibri Light"/>
          <w:lang w:val="en-GB"/>
        </w:rPr>
        <w:t>8</w:t>
      </w:r>
      <w:r w:rsidRPr="0D392519">
        <w:rPr>
          <w:rFonts w:ascii="Calibri Light" w:hAnsi="Calibri Light" w:eastAsia="Calibri Light" w:cs="Calibri Light"/>
          <w:lang w:val="en-GB"/>
        </w:rPr>
        <w:t xml:space="preserve"> Practical</w:t>
      </w:r>
    </w:p>
    <w:p w:rsidR="00DF5381" w:rsidP="2B1A5EC0" w:rsidRDefault="00DF5381" w14:paraId="38FB41AF" w14:textId="1E229C96">
      <w:pPr>
        <w:keepNext/>
        <w:spacing w:before="240" w:after="120"/>
        <w:rPr>
          <w:rFonts w:ascii="Liberation Sans" w:hAnsi="Liberation Sans" w:eastAsia="Liberation Sans" w:cs="Liberation Sans"/>
          <w:sz w:val="28"/>
          <w:szCs w:val="28"/>
        </w:rPr>
      </w:pPr>
    </w:p>
    <w:p w:rsidR="00DF5381" w:rsidP="6A9DE402" w:rsidRDefault="1FC3918F" w14:paraId="5D03B437" w14:textId="28E13E5B">
      <w:pPr>
        <w:pStyle w:val="Heading1"/>
        <w:rPr>
          <w:rFonts w:ascii="Calibri Light" w:hAnsi="Calibri Light" w:eastAsia="Calibri Light" w:cs="Calibri Light"/>
          <w:lang w:val="en-GB"/>
        </w:rPr>
      </w:pPr>
      <w:r w:rsidRPr="6A9DE402">
        <w:rPr>
          <w:rFonts w:ascii="Calibri Light" w:hAnsi="Calibri Light" w:eastAsia="Calibri Light" w:cs="Calibri Light"/>
          <w:lang w:val="en-GB"/>
        </w:rPr>
        <w:t xml:space="preserve">Exercise </w:t>
      </w:r>
      <w:r w:rsidRPr="6A9DE402" w:rsidR="44E21A69">
        <w:rPr>
          <w:rFonts w:ascii="Calibri Light" w:hAnsi="Calibri Light" w:eastAsia="Calibri Light" w:cs="Calibri Light"/>
          <w:lang w:val="en-GB"/>
        </w:rPr>
        <w:t>2</w:t>
      </w:r>
      <w:r w:rsidRPr="6A9DE402" w:rsidR="71D9FFDF">
        <w:rPr>
          <w:rFonts w:ascii="Calibri Light" w:hAnsi="Calibri Light" w:eastAsia="Calibri Light" w:cs="Calibri Light"/>
          <w:lang w:val="en-GB"/>
        </w:rPr>
        <w:t>8</w:t>
      </w:r>
      <w:r w:rsidRPr="6A9DE402" w:rsidR="28C7B15C">
        <w:rPr>
          <w:rFonts w:ascii="Calibri Light" w:hAnsi="Calibri Light" w:eastAsia="Calibri Light" w:cs="Calibri Light"/>
          <w:lang w:val="en-GB"/>
        </w:rPr>
        <w:t>.</w:t>
      </w:r>
      <w:r w:rsidRPr="6A9DE402" w:rsidR="6B190BC3">
        <w:rPr>
          <w:rFonts w:ascii="Calibri Light" w:hAnsi="Calibri Light" w:eastAsia="Calibri Light" w:cs="Calibri Light"/>
          <w:lang w:val="en-GB"/>
        </w:rPr>
        <w:t>1</w:t>
      </w:r>
    </w:p>
    <w:p w:rsidR="00DF5381" w:rsidP="7C6B3378" w:rsidRDefault="00DF5381" w14:paraId="23FEDCDF" w14:textId="6FFA71D3">
      <w:pPr>
        <w:keepNext/>
        <w:rPr>
          <w:sz w:val="28"/>
          <w:szCs w:val="28"/>
          <w:lang w:val="en-GB"/>
        </w:rPr>
      </w:pPr>
    </w:p>
    <w:p w:rsidR="56A42FE0" w:rsidP="0D392519" w:rsidRDefault="56A42FE0" w14:paraId="2B6F06C6" w14:textId="5D09EB31">
      <w:pPr>
        <w:spacing w:after="140" w:line="276" w:lineRule="auto"/>
        <w:rPr>
          <w:rFonts w:ascii="Calibri" w:hAnsi="Calibri" w:eastAsia="Calibri" w:cs="Calibri"/>
          <w:sz w:val="28"/>
          <w:szCs w:val="28"/>
        </w:rPr>
      </w:pPr>
      <w:r w:rsidRPr="0D392519">
        <w:rPr>
          <w:rFonts w:ascii="Calibri" w:hAnsi="Calibri" w:eastAsia="Calibri" w:cs="Calibri"/>
          <w:sz w:val="28"/>
          <w:szCs w:val="28"/>
        </w:rPr>
        <w:t>We will do this first, then compare the t-test output to the ANOVA output. What are the null (H0) and alternative (HA) hypotheses for the t-test?</w:t>
      </w:r>
    </w:p>
    <w:p w:rsidR="56A42FE0" w:rsidP="422742AF" w:rsidRDefault="56A42FE0" w14:paraId="6C807AD8" w14:textId="167D2724">
      <w:pPr>
        <w:spacing w:after="140" w:line="276" w:lineRule="auto"/>
        <w:rPr>
          <w:rFonts w:ascii="Calibri" w:hAnsi="Calibri" w:eastAsia="Calibri" w:cs="Calibri"/>
          <w:b/>
          <w:bCs/>
          <w:sz w:val="28"/>
          <w:szCs w:val="28"/>
        </w:rPr>
      </w:pPr>
      <w:r w:rsidRPr="422742AF">
        <w:rPr>
          <w:rFonts w:ascii="Calibri" w:hAnsi="Calibri" w:eastAsia="Calibri" w:cs="Calibri"/>
          <w:sz w:val="28"/>
          <w:szCs w:val="28"/>
        </w:rPr>
        <w:t>H</w:t>
      </w:r>
      <w:r w:rsidRPr="422742AF">
        <w:rPr>
          <w:rFonts w:ascii="Calibri" w:hAnsi="Calibri" w:eastAsia="Calibri" w:cs="Calibri"/>
          <w:sz w:val="28"/>
          <w:szCs w:val="28"/>
          <w:vertAlign w:val="subscript"/>
        </w:rPr>
        <w:t>O</w:t>
      </w:r>
      <w:r w:rsidRPr="422742AF">
        <w:rPr>
          <w:rFonts w:ascii="Calibri" w:hAnsi="Calibri" w:eastAsia="Calibri" w:cs="Calibri"/>
          <w:sz w:val="28"/>
          <w:szCs w:val="28"/>
        </w:rPr>
        <w:t xml:space="preserve">: </w:t>
      </w:r>
    </w:p>
    <w:p w:rsidR="56A42FE0" w:rsidP="0D392519" w:rsidRDefault="56A42FE0" w14:paraId="60FC4DC6" w14:textId="03494B66">
      <w:pPr>
        <w:spacing w:after="140" w:line="276" w:lineRule="auto"/>
        <w:rPr>
          <w:rFonts w:ascii="Calibri" w:hAnsi="Calibri" w:eastAsia="Calibri" w:cs="Calibri"/>
          <w:b/>
          <w:bCs/>
          <w:sz w:val="28"/>
          <w:szCs w:val="28"/>
        </w:rPr>
      </w:pPr>
      <w:r w:rsidRPr="422742AF">
        <w:rPr>
          <w:rFonts w:ascii="Calibri" w:hAnsi="Calibri" w:eastAsia="Calibri" w:cs="Calibri"/>
          <w:sz w:val="28"/>
          <w:szCs w:val="28"/>
        </w:rPr>
        <w:t>H</w:t>
      </w:r>
      <w:r w:rsidRPr="422742AF">
        <w:rPr>
          <w:rFonts w:ascii="Calibri" w:hAnsi="Calibri" w:eastAsia="Calibri" w:cs="Calibri"/>
          <w:sz w:val="28"/>
          <w:szCs w:val="28"/>
          <w:vertAlign w:val="subscript"/>
        </w:rPr>
        <w:t>A</w:t>
      </w:r>
      <w:r w:rsidRPr="422742AF">
        <w:rPr>
          <w:rFonts w:ascii="Calibri" w:hAnsi="Calibri" w:eastAsia="Calibri" w:cs="Calibri"/>
          <w:sz w:val="28"/>
          <w:szCs w:val="28"/>
        </w:rPr>
        <w:t xml:space="preserve">: </w:t>
      </w:r>
      <w:r w:rsidRPr="422742AF" w:rsidR="617D7628">
        <w:rPr>
          <w:rFonts w:ascii="Calibri" w:hAnsi="Calibri" w:eastAsia="Calibri" w:cs="Calibri"/>
          <w:sz w:val="28"/>
          <w:szCs w:val="28"/>
        </w:rPr>
        <w:t xml:space="preserve"> </w:t>
      </w:r>
    </w:p>
    <w:p w:rsidR="0D392519" w:rsidP="0D392519" w:rsidRDefault="0D392519" w14:paraId="13E9948D" w14:textId="7BDB273A">
      <w:pPr>
        <w:spacing w:after="140" w:line="276" w:lineRule="auto"/>
        <w:rPr>
          <w:rFonts w:ascii="Calibri" w:hAnsi="Calibri" w:eastAsia="Calibri" w:cs="Calibri"/>
          <w:sz w:val="28"/>
          <w:szCs w:val="28"/>
        </w:rPr>
      </w:pPr>
    </w:p>
    <w:p w:rsidR="452BA33B" w:rsidP="0D392519" w:rsidRDefault="452BA33B" w14:paraId="6F2DF57E" w14:textId="2B4445FB">
      <w:pPr>
        <w:spacing w:after="140" w:line="276" w:lineRule="auto"/>
      </w:pPr>
      <w:r w:rsidRPr="0D392519">
        <w:rPr>
          <w:rFonts w:ascii="Calibri" w:hAnsi="Calibri" w:eastAsia="Calibri" w:cs="Calibri"/>
          <w:sz w:val="28"/>
          <w:szCs w:val="28"/>
        </w:rPr>
        <w:t>What can you conclude from these 2 tests?</w:t>
      </w:r>
    </w:p>
    <w:p w:rsidR="0D392519" w:rsidP="422742AF" w:rsidRDefault="2217DED7" w14:paraId="52D05967" w14:textId="48CA25E3">
      <w:pPr>
        <w:spacing w:after="140" w:line="276" w:lineRule="auto"/>
        <w:rPr>
          <w:rFonts w:ascii="Calibri" w:hAnsi="Calibri" w:eastAsia="Calibri" w:cs="Calibri"/>
          <w:b/>
          <w:bCs/>
          <w:sz w:val="28"/>
          <w:szCs w:val="28"/>
        </w:rPr>
      </w:pPr>
      <w:r w:rsidRPr="422742AF">
        <w:rPr>
          <w:rFonts w:ascii="Calibri" w:hAnsi="Calibri" w:eastAsia="Calibri" w:cs="Calibri"/>
          <w:sz w:val="28"/>
          <w:szCs w:val="28"/>
        </w:rPr>
        <w:t>Normality conclusion:</w:t>
      </w:r>
    </w:p>
    <w:p w:rsidR="0D392519" w:rsidP="422742AF" w:rsidRDefault="0D392519" w14:paraId="38F50147" w14:textId="49792C0E">
      <w:pPr>
        <w:spacing w:after="140" w:line="276" w:lineRule="auto"/>
        <w:rPr>
          <w:rFonts w:ascii="Calibri" w:hAnsi="Calibri" w:eastAsia="Calibri" w:cs="Calibri"/>
          <w:sz w:val="28"/>
          <w:szCs w:val="28"/>
        </w:rPr>
      </w:pPr>
    </w:p>
    <w:p w:rsidR="0D392519" w:rsidP="422742AF" w:rsidRDefault="2217DED7" w14:paraId="1F15DA51" w14:textId="05262EF5">
      <w:pPr>
        <w:spacing w:after="140" w:line="276" w:lineRule="auto"/>
        <w:rPr>
          <w:rFonts w:ascii="Calibri" w:hAnsi="Calibri" w:eastAsia="Calibri" w:cs="Calibri"/>
          <w:b/>
          <w:bCs/>
          <w:sz w:val="28"/>
          <w:szCs w:val="28"/>
        </w:rPr>
      </w:pPr>
      <w:r w:rsidRPr="422742AF">
        <w:rPr>
          <w:rFonts w:ascii="Calibri" w:hAnsi="Calibri" w:eastAsia="Calibri" w:cs="Calibri"/>
          <w:sz w:val="28"/>
          <w:szCs w:val="28"/>
        </w:rPr>
        <w:t xml:space="preserve">Homogeneity of variances conclusion: </w:t>
      </w:r>
    </w:p>
    <w:p w:rsidR="422742AF" w:rsidP="422742AF" w:rsidRDefault="422742AF" w14:paraId="0A7287B7" w14:textId="064B15E7">
      <w:pPr>
        <w:spacing w:after="140" w:line="276" w:lineRule="auto"/>
        <w:rPr>
          <w:rFonts w:ascii="Calibri" w:hAnsi="Calibri" w:eastAsia="Calibri" w:cs="Calibri"/>
          <w:sz w:val="28"/>
          <w:szCs w:val="28"/>
        </w:rPr>
      </w:pPr>
    </w:p>
    <w:p w:rsidR="537F79CB" w:rsidP="0D392519" w:rsidRDefault="537F79CB" w14:paraId="47911A63" w14:textId="7908F6BC">
      <w:pPr>
        <w:spacing w:after="140" w:line="276" w:lineRule="auto"/>
      </w:pPr>
      <w:r w:rsidRPr="0D392519">
        <w:rPr>
          <w:rFonts w:ascii="Calibri" w:hAnsi="Calibri" w:eastAsia="Calibri" w:cs="Calibri"/>
          <w:sz w:val="28"/>
          <w:szCs w:val="28"/>
        </w:rPr>
        <w:t>Given the conclusions from the checks of normality and homogeneity of variances above, what kind of test should you use to see if the mean Nitrogen concentration is significantly different in Funda versus Bailundo?</w:t>
      </w:r>
    </w:p>
    <w:p w:rsidR="0D392519" w:rsidP="0D392519" w:rsidRDefault="0D392519" w14:paraId="796CA2F1" w14:textId="5A4DEE28">
      <w:pPr>
        <w:spacing w:after="140" w:line="276" w:lineRule="auto"/>
        <w:rPr>
          <w:rFonts w:ascii="Calibri" w:hAnsi="Calibri" w:eastAsia="Calibri" w:cs="Calibri"/>
          <w:sz w:val="28"/>
          <w:szCs w:val="28"/>
        </w:rPr>
      </w:pPr>
    </w:p>
    <w:p w:rsidR="6AD6A7C7" w:rsidP="422742AF" w:rsidRDefault="537F79CB" w14:paraId="1BDC26D7" w14:textId="7FC9FBD0">
      <w:pPr>
        <w:spacing w:after="140" w:line="276" w:lineRule="auto"/>
        <w:rPr>
          <w:rFonts w:ascii="Calibri" w:hAnsi="Calibri" w:eastAsia="Calibri" w:cs="Calibri"/>
          <w:b/>
          <w:bCs/>
          <w:sz w:val="28"/>
          <w:szCs w:val="28"/>
        </w:rPr>
      </w:pPr>
      <w:r w:rsidRPr="422742AF">
        <w:rPr>
          <w:rFonts w:ascii="Calibri" w:hAnsi="Calibri" w:eastAsia="Calibri" w:cs="Calibri"/>
          <w:sz w:val="28"/>
          <w:szCs w:val="28"/>
        </w:rPr>
        <w:t xml:space="preserve">Test: </w:t>
      </w:r>
    </w:p>
    <w:p w:rsidR="422742AF" w:rsidP="422742AF" w:rsidRDefault="422742AF" w14:paraId="33F7CD9A" w14:textId="31B57AD8">
      <w:pPr>
        <w:spacing w:after="140" w:line="276" w:lineRule="auto"/>
        <w:rPr>
          <w:rFonts w:ascii="Calibri" w:hAnsi="Calibri" w:eastAsia="Calibri" w:cs="Calibri"/>
          <w:sz w:val="28"/>
          <w:szCs w:val="28"/>
        </w:rPr>
      </w:pPr>
    </w:p>
    <w:p w:rsidR="537F79CB" w:rsidP="08CE38BE" w:rsidRDefault="537F79CB" w14:paraId="70C34619" w14:textId="4542C7F3">
      <w:pPr>
        <w:spacing w:after="140" w:line="276" w:lineRule="auto"/>
        <w:rPr>
          <w:rFonts w:ascii="Calibri" w:hAnsi="Calibri" w:eastAsia="Calibri" w:cs="Calibri"/>
          <w:sz w:val="28"/>
          <w:szCs w:val="28"/>
        </w:rPr>
      </w:pPr>
      <w:r w:rsidRPr="08CE38BE" w:rsidR="537F79CB">
        <w:rPr>
          <w:rFonts w:ascii="Calibri" w:hAnsi="Calibri" w:eastAsia="Calibri" w:cs="Calibri"/>
          <w:sz w:val="28"/>
          <w:szCs w:val="28"/>
        </w:rPr>
        <w:t xml:space="preserve">Run the test above in </w:t>
      </w:r>
      <w:r w:rsidRPr="08CE38BE" w:rsidR="4F8DEDF6">
        <w:rPr>
          <w:rFonts w:ascii="Calibri" w:hAnsi="Calibri" w:eastAsia="Calibri" w:cs="Calibri"/>
          <w:sz w:val="28"/>
          <w:szCs w:val="28"/>
        </w:rPr>
        <w:t>j</w:t>
      </w:r>
      <w:r w:rsidRPr="08CE38BE" w:rsidR="537F79CB">
        <w:rPr>
          <w:rFonts w:ascii="Calibri" w:hAnsi="Calibri" w:eastAsia="Calibri" w:cs="Calibri"/>
          <w:sz w:val="28"/>
          <w:szCs w:val="28"/>
        </w:rPr>
        <w:t>amovi</w:t>
      </w:r>
      <w:r w:rsidRPr="08CE38BE" w:rsidR="537F79CB">
        <w:rPr>
          <w:rFonts w:ascii="Calibri" w:hAnsi="Calibri" w:eastAsia="Calibri" w:cs="Calibri"/>
          <w:sz w:val="28"/>
          <w:szCs w:val="28"/>
        </w:rPr>
        <w:t>. What is the p-value of the test, and what conclusion do you make about Nitrogen concentration at the two sites?</w:t>
      </w:r>
    </w:p>
    <w:p w:rsidR="0D392519" w:rsidP="0D392519" w:rsidRDefault="0D392519" w14:paraId="17751028" w14:textId="057313C2">
      <w:pPr>
        <w:spacing w:after="140" w:line="276" w:lineRule="auto"/>
        <w:rPr>
          <w:rFonts w:ascii="Calibri" w:hAnsi="Calibri" w:eastAsia="Calibri" w:cs="Calibri"/>
          <w:sz w:val="28"/>
          <w:szCs w:val="28"/>
        </w:rPr>
      </w:pPr>
    </w:p>
    <w:p w:rsidR="537F79CB" w:rsidP="422742AF" w:rsidRDefault="537F79CB" w14:paraId="662B36BF" w14:textId="6D993C3F">
      <w:pPr>
        <w:spacing w:after="140" w:line="276" w:lineRule="auto"/>
        <w:rPr>
          <w:rFonts w:ascii="Calibri" w:hAnsi="Calibri" w:eastAsia="Calibri" w:cs="Calibri"/>
          <w:b/>
          <w:bCs/>
          <w:sz w:val="28"/>
          <w:szCs w:val="28"/>
        </w:rPr>
      </w:pPr>
      <w:r w:rsidRPr="422742AF">
        <w:rPr>
          <w:rFonts w:ascii="Calibri" w:hAnsi="Calibri" w:eastAsia="Calibri" w:cs="Calibri"/>
          <w:sz w:val="28"/>
          <w:szCs w:val="28"/>
        </w:rPr>
        <w:t xml:space="preserve">P: </w:t>
      </w:r>
    </w:p>
    <w:p w:rsidR="537F79CB" w:rsidP="422742AF" w:rsidRDefault="537F79CB" w14:paraId="6E09E8E1" w14:textId="3978B084">
      <w:pPr>
        <w:spacing w:after="140" w:line="276" w:lineRule="auto"/>
        <w:rPr>
          <w:rFonts w:ascii="Calibri" w:hAnsi="Calibri" w:eastAsia="Calibri" w:cs="Calibri"/>
          <w:b/>
          <w:bCs/>
          <w:sz w:val="28"/>
          <w:szCs w:val="28"/>
        </w:rPr>
      </w:pPr>
      <w:r w:rsidRPr="422742AF">
        <w:rPr>
          <w:rFonts w:ascii="Calibri" w:hAnsi="Calibri" w:eastAsia="Calibri" w:cs="Calibri"/>
          <w:sz w:val="28"/>
          <w:szCs w:val="28"/>
        </w:rPr>
        <w:t xml:space="preserve">Conclusion: </w:t>
      </w:r>
    </w:p>
    <w:p w:rsidR="0D392519" w:rsidP="0D392519" w:rsidRDefault="0D392519" w14:paraId="3F372A25" w14:textId="5ECCC1BC">
      <w:pPr>
        <w:spacing w:after="140" w:line="276" w:lineRule="auto"/>
        <w:rPr>
          <w:rFonts w:ascii="Calibri" w:hAnsi="Calibri" w:eastAsia="Calibri" w:cs="Calibri"/>
          <w:sz w:val="28"/>
          <w:szCs w:val="28"/>
        </w:rPr>
      </w:pPr>
    </w:p>
    <w:p w:rsidR="7FEF04AE" w:rsidP="0D392519" w:rsidRDefault="7FEF04AE" w14:paraId="4893BDB9" w14:textId="2837C5AE">
      <w:pPr>
        <w:spacing w:after="140" w:line="276" w:lineRule="auto"/>
      </w:pPr>
      <w:r w:rsidRPr="0D392519">
        <w:rPr>
          <w:rFonts w:ascii="Calibri" w:hAnsi="Calibri" w:eastAsia="Calibri" w:cs="Calibri"/>
          <w:sz w:val="28"/>
          <w:szCs w:val="28"/>
        </w:rPr>
        <w:t>Write down the test statistic (F), degrees of freedom, and p-values from this table below.</w:t>
      </w:r>
    </w:p>
    <w:p w:rsidR="7FEF04AE" w:rsidP="422742AF" w:rsidRDefault="7FEF04AE" w14:paraId="45A815D9" w14:textId="6E4FBC6D">
      <w:pPr>
        <w:spacing w:after="140" w:line="276" w:lineRule="auto"/>
        <w:rPr>
          <w:rFonts w:ascii="Calibri" w:hAnsi="Calibri" w:eastAsia="Calibri" w:cs="Calibri"/>
          <w:b/>
          <w:bCs/>
          <w:sz w:val="28"/>
          <w:szCs w:val="28"/>
        </w:rPr>
      </w:pPr>
      <w:r w:rsidRPr="422742AF">
        <w:rPr>
          <w:rFonts w:ascii="Calibri" w:hAnsi="Calibri" w:eastAsia="Calibri" w:cs="Calibri"/>
          <w:sz w:val="28"/>
          <w:szCs w:val="28"/>
        </w:rPr>
        <w:t xml:space="preserve">F: </w:t>
      </w:r>
    </w:p>
    <w:p w:rsidR="7FEF04AE" w:rsidP="422742AF" w:rsidRDefault="7FEF04AE" w14:paraId="2C193095" w14:textId="1E246A8E">
      <w:pPr>
        <w:spacing w:after="140" w:line="276" w:lineRule="auto"/>
        <w:rPr>
          <w:rFonts w:ascii="Calibri" w:hAnsi="Calibri" w:eastAsia="Calibri" w:cs="Calibri"/>
          <w:b/>
          <w:bCs/>
          <w:sz w:val="28"/>
          <w:szCs w:val="28"/>
        </w:rPr>
      </w:pPr>
      <w:r w:rsidRPr="422742AF">
        <w:rPr>
          <w:rFonts w:ascii="Calibri" w:hAnsi="Calibri" w:eastAsia="Calibri" w:cs="Calibri"/>
          <w:sz w:val="28"/>
          <w:szCs w:val="28"/>
        </w:rPr>
        <w:t xml:space="preserve">df1: </w:t>
      </w:r>
    </w:p>
    <w:p w:rsidR="0D392519" w:rsidP="422742AF" w:rsidRDefault="7FEF04AE" w14:paraId="2830B887" w14:textId="16200294">
      <w:pPr>
        <w:spacing w:after="140" w:line="276" w:lineRule="auto"/>
        <w:rPr>
          <w:rFonts w:ascii="Calibri" w:hAnsi="Calibri" w:eastAsia="Calibri" w:cs="Calibri"/>
          <w:sz w:val="28"/>
          <w:szCs w:val="28"/>
        </w:rPr>
      </w:pPr>
      <w:r w:rsidRPr="422742AF">
        <w:rPr>
          <w:rFonts w:ascii="Calibri" w:hAnsi="Calibri" w:eastAsia="Calibri" w:cs="Calibri"/>
          <w:sz w:val="28"/>
          <w:szCs w:val="28"/>
        </w:rPr>
        <w:t xml:space="preserve">df2: </w:t>
      </w:r>
    </w:p>
    <w:p w:rsidR="0D392519" w:rsidP="0D392519" w:rsidRDefault="7FEF04AE" w14:paraId="5AD37A51" w14:textId="0638D1BA">
      <w:pPr>
        <w:spacing w:after="140" w:line="276" w:lineRule="auto"/>
        <w:rPr>
          <w:rFonts w:ascii="Calibri" w:hAnsi="Calibri" w:eastAsia="Calibri" w:cs="Calibri"/>
          <w:sz w:val="28"/>
          <w:szCs w:val="28"/>
        </w:rPr>
      </w:pPr>
      <w:r w:rsidRPr="422742AF">
        <w:rPr>
          <w:rFonts w:ascii="Calibri" w:hAnsi="Calibri" w:eastAsia="Calibri" w:cs="Calibri"/>
          <w:sz w:val="28"/>
          <w:szCs w:val="28"/>
        </w:rPr>
        <w:t>P:</w:t>
      </w:r>
    </w:p>
    <w:p w:rsidR="422742AF" w:rsidP="422742AF" w:rsidRDefault="422742AF" w14:paraId="264D6F28" w14:textId="485B3214">
      <w:pPr>
        <w:spacing w:after="140" w:line="276" w:lineRule="auto"/>
        <w:rPr>
          <w:rFonts w:ascii="Calibri" w:hAnsi="Calibri" w:eastAsia="Calibri" w:cs="Calibri"/>
          <w:sz w:val="28"/>
          <w:szCs w:val="28"/>
        </w:rPr>
      </w:pPr>
    </w:p>
    <w:p w:rsidR="0F6BB46F" w:rsidP="0D392519" w:rsidRDefault="0F6BB46F" w14:paraId="2980CF0B" w14:textId="5D0FE710">
      <w:pPr>
        <w:spacing w:after="140" w:line="276" w:lineRule="auto"/>
      </w:pPr>
      <w:r w:rsidRPr="0D392519">
        <w:rPr>
          <w:rFonts w:ascii="Calibri" w:hAnsi="Calibri" w:eastAsia="Calibri" w:cs="Calibri"/>
          <w:sz w:val="28"/>
          <w:szCs w:val="28"/>
        </w:rPr>
        <w:t xml:space="preserve">From the </w:t>
      </w:r>
      <w:hyperlink r:id="rId5">
        <w:r w:rsidRPr="0D392519">
          <w:rPr>
            <w:rStyle w:val="Hyperlink"/>
            <w:rFonts w:ascii="Calibri" w:hAnsi="Calibri" w:eastAsia="Calibri" w:cs="Calibri"/>
            <w:sz w:val="28"/>
            <w:szCs w:val="28"/>
          </w:rPr>
          <w:t>interactive app</w:t>
        </w:r>
      </w:hyperlink>
      <w:r w:rsidRPr="0D392519">
        <w:rPr>
          <w:rFonts w:ascii="Calibri" w:hAnsi="Calibri" w:eastAsia="Calibri" w:cs="Calibri"/>
          <w:sz w:val="28"/>
          <w:szCs w:val="28"/>
        </w:rPr>
        <w:t>, what is the approximate area under the curve (i.e., the orange area) where the F value on the x-axis is greater than your calculated F?</w:t>
      </w:r>
    </w:p>
    <w:p w:rsidR="0F6BB46F" w:rsidP="422742AF" w:rsidRDefault="0F6BB46F" w14:paraId="3A343F04" w14:textId="249AF991">
      <w:pPr>
        <w:spacing w:after="140" w:line="276" w:lineRule="auto"/>
        <w:rPr>
          <w:rFonts w:ascii="Calibri" w:hAnsi="Calibri" w:eastAsia="Calibri" w:cs="Calibri"/>
          <w:b/>
          <w:bCs/>
          <w:sz w:val="28"/>
          <w:szCs w:val="28"/>
        </w:rPr>
      </w:pPr>
      <w:r w:rsidRPr="422742AF">
        <w:rPr>
          <w:rFonts w:ascii="Calibri" w:hAnsi="Calibri" w:eastAsia="Calibri" w:cs="Calibri"/>
          <w:sz w:val="28"/>
          <w:szCs w:val="28"/>
        </w:rPr>
        <w:t xml:space="preserve">P: </w:t>
      </w:r>
    </w:p>
    <w:p w:rsidR="0D392519" w:rsidP="0D392519" w:rsidRDefault="0D392519" w14:paraId="3296EEB5" w14:textId="4B624C7F">
      <w:pPr>
        <w:spacing w:after="140" w:line="276" w:lineRule="auto"/>
        <w:rPr>
          <w:rFonts w:ascii="Calibri" w:hAnsi="Calibri" w:eastAsia="Calibri" w:cs="Calibri"/>
          <w:sz w:val="28"/>
          <w:szCs w:val="28"/>
        </w:rPr>
      </w:pPr>
    </w:p>
    <w:p w:rsidR="0F6BB46F" w:rsidP="0D392519" w:rsidRDefault="0F6BB46F" w14:paraId="629A4C07" w14:textId="5C37089E">
      <w:pPr>
        <w:spacing w:after="140" w:line="276" w:lineRule="auto"/>
      </w:pPr>
      <w:r w:rsidRPr="0D392519">
        <w:rPr>
          <w:rFonts w:ascii="Calibri" w:hAnsi="Calibri" w:eastAsia="Calibri" w:cs="Calibri"/>
          <w:sz w:val="28"/>
          <w:szCs w:val="28"/>
        </w:rPr>
        <w:t>Approximately, what is this threshold F value above which we will reject the null hypothesis?</w:t>
      </w:r>
    </w:p>
    <w:p w:rsidR="0D392519" w:rsidP="422742AF" w:rsidRDefault="0F6BB46F" w14:paraId="706F886C" w14:textId="3814A42F">
      <w:pPr>
        <w:spacing w:after="140" w:line="276" w:lineRule="auto"/>
        <w:rPr>
          <w:rFonts w:ascii="Calibri" w:hAnsi="Calibri" w:eastAsia="Calibri" w:cs="Calibri"/>
          <w:b/>
          <w:bCs/>
          <w:sz w:val="28"/>
          <w:szCs w:val="28"/>
        </w:rPr>
      </w:pPr>
      <w:r w:rsidRPr="422742AF">
        <w:rPr>
          <w:rFonts w:ascii="Calibri" w:hAnsi="Calibri" w:eastAsia="Calibri" w:cs="Calibri"/>
          <w:sz w:val="28"/>
          <w:szCs w:val="28"/>
        </w:rPr>
        <w:t xml:space="preserve">Approximate threshold F: </w:t>
      </w:r>
    </w:p>
    <w:p w:rsidR="422742AF" w:rsidP="422742AF" w:rsidRDefault="422742AF" w14:paraId="1F08F37C" w14:textId="7003D62F">
      <w:pPr>
        <w:spacing w:after="140" w:line="276" w:lineRule="auto"/>
        <w:rPr>
          <w:rFonts w:ascii="Calibri" w:hAnsi="Calibri" w:eastAsia="Calibri" w:cs="Calibri"/>
          <w:sz w:val="28"/>
          <w:szCs w:val="28"/>
        </w:rPr>
      </w:pPr>
    </w:p>
    <w:p w:rsidR="0F6BB46F" w:rsidP="0D392519" w:rsidRDefault="0F6BB46F" w14:paraId="704B38A8" w14:textId="5BEEF6C0">
      <w:r w:rsidRPr="0D392519">
        <w:rPr>
          <w:rFonts w:ascii="Calibri" w:hAnsi="Calibri" w:eastAsia="Calibri" w:cs="Calibri"/>
          <w:sz w:val="28"/>
          <w:szCs w:val="28"/>
        </w:rPr>
        <w:t>What should you conclude regarding the null hypothesis that sites have the same mean?</w:t>
      </w:r>
    </w:p>
    <w:p w:rsidR="0D392519" w:rsidP="0D392519" w:rsidRDefault="767CE7AB" w14:paraId="46AFE8A5" w14:textId="05B59CB0">
      <w:pPr>
        <w:spacing w:after="140" w:line="276" w:lineRule="auto"/>
        <w:rPr>
          <w:rFonts w:ascii="Calibri" w:hAnsi="Calibri" w:eastAsia="Calibri" w:cs="Calibri"/>
          <w:b/>
          <w:bCs/>
          <w:sz w:val="28"/>
          <w:szCs w:val="28"/>
        </w:rPr>
      </w:pPr>
      <w:r w:rsidRPr="422742AF">
        <w:rPr>
          <w:rFonts w:ascii="Calibri" w:hAnsi="Calibri" w:eastAsia="Calibri" w:cs="Calibri"/>
          <w:sz w:val="28"/>
          <w:szCs w:val="28"/>
        </w:rPr>
        <w:t xml:space="preserve">Conclusion: </w:t>
      </w:r>
    </w:p>
    <w:p w:rsidR="422742AF" w:rsidP="422742AF" w:rsidRDefault="422742AF" w14:paraId="27E897E1" w14:textId="215F3E83">
      <w:pPr>
        <w:spacing w:after="140" w:line="276" w:lineRule="auto"/>
        <w:rPr>
          <w:rFonts w:ascii="Calibri" w:hAnsi="Calibri" w:eastAsia="Calibri" w:cs="Calibri"/>
          <w:sz w:val="28"/>
          <w:szCs w:val="28"/>
        </w:rPr>
      </w:pPr>
    </w:p>
    <w:p w:rsidR="422742AF" w:rsidP="422742AF" w:rsidRDefault="422742AF" w14:paraId="5AD95AA1" w14:textId="186AFE6E">
      <w:pPr>
        <w:spacing w:after="140" w:line="276" w:lineRule="auto"/>
        <w:rPr>
          <w:rFonts w:ascii="Calibri" w:hAnsi="Calibri" w:eastAsia="Calibri" w:cs="Calibri"/>
          <w:sz w:val="28"/>
          <w:szCs w:val="28"/>
        </w:rPr>
      </w:pPr>
    </w:p>
    <w:p w:rsidR="767CE7AB" w:rsidP="0D392519" w:rsidRDefault="767CE7AB" w14:paraId="51712489" w14:textId="06138E75">
      <w:pPr>
        <w:spacing w:after="140" w:line="276" w:lineRule="auto"/>
        <w:rPr>
          <w:rFonts w:ascii="Calibri" w:hAnsi="Calibri" w:eastAsia="Calibri" w:cs="Calibri"/>
          <w:sz w:val="28"/>
          <w:szCs w:val="28"/>
        </w:rPr>
      </w:pPr>
      <w:r w:rsidRPr="422742AF">
        <w:rPr>
          <w:rFonts w:ascii="Calibri" w:hAnsi="Calibri" w:eastAsia="Calibri" w:cs="Calibri"/>
          <w:sz w:val="28"/>
          <w:szCs w:val="28"/>
        </w:rPr>
        <w:t>Look again at the p-value from the one-way ANOVA output and the Student’s t-test output. Are the two values the same, or different? Why might this be?</w:t>
      </w:r>
    </w:p>
    <w:p w:rsidR="0D392519" w:rsidP="0D392519" w:rsidRDefault="0D392519" w14:paraId="7054DA30" w14:textId="41167289">
      <w:pPr>
        <w:spacing w:after="140" w:line="276" w:lineRule="auto"/>
        <w:rPr>
          <w:rFonts w:ascii="Calibri" w:hAnsi="Calibri" w:eastAsia="Calibri" w:cs="Calibri"/>
          <w:sz w:val="28"/>
          <w:szCs w:val="28"/>
        </w:rPr>
      </w:pPr>
    </w:p>
    <w:p w:rsidR="422742AF" w:rsidP="422742AF" w:rsidRDefault="422742AF" w14:paraId="2D8FBE54" w14:textId="23AD2A0F">
      <w:pPr>
        <w:spacing w:after="140" w:line="276" w:lineRule="auto"/>
        <w:rPr>
          <w:rFonts w:ascii="Calibri" w:hAnsi="Calibri" w:eastAsia="Calibri" w:cs="Calibri"/>
          <w:sz w:val="28"/>
          <w:szCs w:val="28"/>
        </w:rPr>
      </w:pPr>
    </w:p>
    <w:p w:rsidR="422742AF" w:rsidP="422742AF" w:rsidRDefault="422742AF" w14:paraId="5E30018C" w14:textId="633293AC">
      <w:pPr>
        <w:spacing w:after="140" w:line="276" w:lineRule="auto"/>
        <w:rPr>
          <w:rFonts w:ascii="Calibri" w:hAnsi="Calibri" w:eastAsia="Calibri" w:cs="Calibri"/>
          <w:sz w:val="28"/>
          <w:szCs w:val="28"/>
        </w:rPr>
      </w:pPr>
    </w:p>
    <w:p w:rsidR="422742AF" w:rsidP="422742AF" w:rsidRDefault="422742AF" w14:paraId="764C313D" w14:textId="6D668BC6">
      <w:pPr>
        <w:spacing w:after="140" w:line="276" w:lineRule="auto"/>
        <w:rPr>
          <w:rFonts w:ascii="Calibri" w:hAnsi="Calibri" w:eastAsia="Calibri" w:cs="Calibri"/>
          <w:sz w:val="28"/>
          <w:szCs w:val="28"/>
        </w:rPr>
      </w:pPr>
    </w:p>
    <w:p w:rsidR="422742AF" w:rsidP="422742AF" w:rsidRDefault="422742AF" w14:paraId="42D9869D" w14:textId="4F379661">
      <w:pPr>
        <w:spacing w:after="140" w:line="276" w:lineRule="auto"/>
        <w:rPr>
          <w:rFonts w:ascii="Calibri" w:hAnsi="Calibri" w:eastAsia="Calibri" w:cs="Calibri"/>
          <w:sz w:val="28"/>
          <w:szCs w:val="28"/>
        </w:rPr>
      </w:pPr>
    </w:p>
    <w:p w:rsidR="422742AF" w:rsidP="422742AF" w:rsidRDefault="422742AF" w14:paraId="29BCB25A" w14:textId="4CF38E26">
      <w:pPr>
        <w:spacing w:after="140" w:line="276" w:lineRule="auto"/>
        <w:rPr>
          <w:rFonts w:ascii="Calibri" w:hAnsi="Calibri" w:eastAsia="Calibri" w:cs="Calibri"/>
          <w:sz w:val="28"/>
          <w:szCs w:val="28"/>
        </w:rPr>
      </w:pPr>
    </w:p>
    <w:p w:rsidR="6AC8B8A0" w:rsidP="0D392519" w:rsidRDefault="423D9802" w14:paraId="2529920D" w14:textId="142B81F1">
      <w:pPr>
        <w:pStyle w:val="Heading1"/>
        <w:rPr>
          <w:rFonts w:ascii="Calibri Light" w:hAnsi="Calibri Light" w:eastAsia="Calibri Light" w:cs="Calibri Light"/>
          <w:lang w:val="en-GB"/>
        </w:rPr>
      </w:pPr>
      <w:r w:rsidRPr="08CE38BE" w:rsidR="423D9802">
        <w:rPr>
          <w:rFonts w:ascii="Calibri Light" w:hAnsi="Calibri Light" w:eastAsia="Calibri Light" w:cs="Calibri Light"/>
          <w:lang w:val="en-GB"/>
        </w:rPr>
        <w:t xml:space="preserve">Exercise </w:t>
      </w:r>
      <w:r w:rsidRPr="08CE38BE" w:rsidR="72E4D206">
        <w:rPr>
          <w:rFonts w:ascii="Calibri Light" w:hAnsi="Calibri Light" w:eastAsia="Calibri Light" w:cs="Calibri Light"/>
          <w:lang w:val="en-GB"/>
        </w:rPr>
        <w:t>2</w:t>
      </w:r>
      <w:r w:rsidRPr="08CE38BE" w:rsidR="5482DC57">
        <w:rPr>
          <w:rFonts w:ascii="Calibri Light" w:hAnsi="Calibri Light" w:eastAsia="Calibri Light" w:cs="Calibri Light"/>
          <w:lang w:val="en-GB"/>
        </w:rPr>
        <w:t>8</w:t>
      </w:r>
      <w:r w:rsidRPr="08CE38BE" w:rsidR="6AC8B8A0">
        <w:rPr>
          <w:rFonts w:ascii="Calibri Light" w:hAnsi="Calibri Light" w:eastAsia="Calibri Light" w:cs="Calibri Light"/>
          <w:lang w:val="en-GB"/>
        </w:rPr>
        <w:t>.2</w:t>
      </w:r>
    </w:p>
    <w:p w:rsidR="7C6B3378" w:rsidP="7C6B3378" w:rsidRDefault="7C6B3378" w14:paraId="4D069FD3" w14:textId="49F1CD94">
      <w:pPr>
        <w:spacing w:after="140" w:line="276" w:lineRule="auto"/>
        <w:rPr>
          <w:rFonts w:ascii="Calibri" w:hAnsi="Calibri" w:eastAsia="Calibri" w:cs="Calibri"/>
          <w:sz w:val="28"/>
          <w:szCs w:val="28"/>
        </w:rPr>
      </w:pPr>
    </w:p>
    <w:p w:rsidR="32DB31FE" w:rsidP="0D392519" w:rsidRDefault="32DB31FE" w14:paraId="082F0D0F" w14:textId="6462DABD">
      <w:pPr>
        <w:spacing w:after="140" w:line="276" w:lineRule="auto"/>
      </w:pPr>
      <w:r w:rsidRPr="0D392519">
        <w:rPr>
          <w:rFonts w:ascii="Calibri" w:hAnsi="Calibri" w:eastAsia="Calibri" w:cs="Calibri"/>
          <w:sz w:val="28"/>
          <w:szCs w:val="28"/>
        </w:rPr>
        <w:t>First check the assumptions of normality and homogeneity of variances. What can you conclude?</w:t>
      </w:r>
    </w:p>
    <w:p w:rsidR="32DB31FE" w:rsidP="422742AF" w:rsidRDefault="32DB31FE" w14:paraId="50FEB07E" w14:textId="42BBEE2B">
      <w:pPr>
        <w:spacing w:after="140" w:line="276" w:lineRule="auto"/>
        <w:rPr>
          <w:rFonts w:ascii="Calibri" w:hAnsi="Calibri" w:eastAsia="Calibri" w:cs="Calibri"/>
          <w:b/>
          <w:bCs/>
          <w:sz w:val="28"/>
          <w:szCs w:val="28"/>
        </w:rPr>
      </w:pPr>
      <w:r w:rsidRPr="422742AF">
        <w:rPr>
          <w:rFonts w:ascii="Calibri" w:hAnsi="Calibri" w:eastAsia="Calibri" w:cs="Calibri"/>
          <w:sz w:val="28"/>
          <w:szCs w:val="28"/>
        </w:rPr>
        <w:t>Normality conclusion:</w:t>
      </w:r>
      <w:r w:rsidRPr="422742AF">
        <w:rPr>
          <w:rFonts w:ascii="Calibri" w:hAnsi="Calibri" w:eastAsia="Calibri" w:cs="Calibri"/>
          <w:b/>
          <w:bCs/>
          <w:sz w:val="28"/>
          <w:szCs w:val="28"/>
        </w:rPr>
        <w:t xml:space="preserve"> </w:t>
      </w:r>
    </w:p>
    <w:p w:rsidR="32DB31FE" w:rsidP="0D392519" w:rsidRDefault="32DB31FE" w14:paraId="0A8EC41A" w14:textId="0A908EFA">
      <w:pPr>
        <w:spacing w:after="140" w:line="276" w:lineRule="auto"/>
        <w:rPr>
          <w:rFonts w:ascii="Calibri" w:hAnsi="Calibri" w:eastAsia="Calibri" w:cs="Calibri"/>
          <w:b/>
          <w:bCs/>
          <w:sz w:val="28"/>
          <w:szCs w:val="28"/>
        </w:rPr>
      </w:pPr>
      <w:r w:rsidRPr="422742AF">
        <w:rPr>
          <w:rFonts w:ascii="Calibri" w:hAnsi="Calibri" w:eastAsia="Calibri" w:cs="Calibri"/>
          <w:sz w:val="28"/>
          <w:szCs w:val="28"/>
        </w:rPr>
        <w:t xml:space="preserve">Homogeneity of variance conclusion: </w:t>
      </w:r>
    </w:p>
    <w:p w:rsidR="6AD6A7C7" w:rsidP="6AD6A7C7" w:rsidRDefault="6AD6A7C7" w14:paraId="102E9821" w14:textId="4EC7E2E8">
      <w:pPr>
        <w:spacing w:after="140" w:line="276" w:lineRule="auto"/>
        <w:rPr>
          <w:rFonts w:ascii="Calibri" w:hAnsi="Calibri" w:eastAsia="Calibri" w:cs="Calibri"/>
          <w:sz w:val="28"/>
          <w:szCs w:val="28"/>
        </w:rPr>
      </w:pPr>
    </w:p>
    <w:p w:rsidR="333E67BF" w:rsidP="0D392519" w:rsidRDefault="333E67BF" w14:paraId="6647C372" w14:textId="1042578C">
      <w:pPr>
        <w:spacing w:after="140" w:line="276" w:lineRule="auto"/>
      </w:pPr>
      <w:r w:rsidRPr="0D392519">
        <w:rPr>
          <w:rFonts w:ascii="Calibri" w:hAnsi="Calibri" w:eastAsia="Calibri" w:cs="Calibri"/>
          <w:sz w:val="28"/>
          <w:szCs w:val="28"/>
        </w:rPr>
        <w:t>Run the one-way ANOVA with the assumption of equal variances (i.e., Fisher’s test). What are the output statistics in the One-Way ANOVA table?</w:t>
      </w:r>
    </w:p>
    <w:p w:rsidR="333E67BF" w:rsidP="422742AF" w:rsidRDefault="333E67BF" w14:paraId="2E8CB795" w14:textId="5C4A83B9">
      <w:pPr>
        <w:spacing w:after="140" w:line="276" w:lineRule="auto"/>
        <w:rPr>
          <w:rFonts w:ascii="Calibri" w:hAnsi="Calibri" w:eastAsia="Calibri" w:cs="Calibri"/>
          <w:b/>
          <w:bCs/>
          <w:sz w:val="28"/>
          <w:szCs w:val="28"/>
        </w:rPr>
      </w:pPr>
      <w:r w:rsidRPr="422742AF">
        <w:rPr>
          <w:rFonts w:ascii="Calibri" w:hAnsi="Calibri" w:eastAsia="Calibri" w:cs="Calibri"/>
          <w:sz w:val="28"/>
          <w:szCs w:val="28"/>
        </w:rPr>
        <w:t xml:space="preserve">F: </w:t>
      </w:r>
    </w:p>
    <w:p w:rsidR="333E67BF" w:rsidP="422742AF" w:rsidRDefault="333E67BF" w14:paraId="2EAD9835" w14:textId="3B2ADCEB">
      <w:pPr>
        <w:spacing w:after="140" w:line="276" w:lineRule="auto"/>
        <w:rPr>
          <w:rFonts w:ascii="Calibri" w:hAnsi="Calibri" w:eastAsia="Calibri" w:cs="Calibri"/>
          <w:b/>
          <w:bCs/>
          <w:sz w:val="28"/>
          <w:szCs w:val="28"/>
        </w:rPr>
      </w:pPr>
      <w:r w:rsidRPr="422742AF">
        <w:rPr>
          <w:rFonts w:ascii="Calibri" w:hAnsi="Calibri" w:eastAsia="Calibri" w:cs="Calibri"/>
          <w:sz w:val="28"/>
          <w:szCs w:val="28"/>
        </w:rPr>
        <w:t xml:space="preserve">df1: </w:t>
      </w:r>
    </w:p>
    <w:p w:rsidR="333E67BF" w:rsidP="422742AF" w:rsidRDefault="333E67BF" w14:paraId="740C2FC0" w14:textId="096A45C4">
      <w:pPr>
        <w:spacing w:after="140" w:line="276" w:lineRule="auto"/>
        <w:rPr>
          <w:rFonts w:ascii="Calibri" w:hAnsi="Calibri" w:eastAsia="Calibri" w:cs="Calibri"/>
          <w:b/>
          <w:bCs/>
          <w:sz w:val="28"/>
          <w:szCs w:val="28"/>
        </w:rPr>
      </w:pPr>
      <w:r w:rsidRPr="422742AF">
        <w:rPr>
          <w:rFonts w:ascii="Calibri" w:hAnsi="Calibri" w:eastAsia="Calibri" w:cs="Calibri"/>
          <w:sz w:val="28"/>
          <w:szCs w:val="28"/>
        </w:rPr>
        <w:t xml:space="preserve">df2: </w:t>
      </w:r>
    </w:p>
    <w:p w:rsidR="333E67BF" w:rsidP="422742AF" w:rsidRDefault="333E67BF" w14:paraId="63E4A2FB" w14:textId="60179A7A">
      <w:pPr>
        <w:spacing w:after="140" w:line="276" w:lineRule="auto"/>
        <w:rPr>
          <w:rFonts w:ascii="Calibri" w:hAnsi="Calibri" w:eastAsia="Calibri" w:cs="Calibri"/>
          <w:b/>
          <w:bCs/>
          <w:sz w:val="28"/>
          <w:szCs w:val="28"/>
        </w:rPr>
      </w:pPr>
      <w:r w:rsidRPr="422742AF">
        <w:rPr>
          <w:rFonts w:ascii="Calibri" w:hAnsi="Calibri" w:eastAsia="Calibri" w:cs="Calibri"/>
          <w:sz w:val="28"/>
          <w:szCs w:val="28"/>
        </w:rPr>
        <w:t xml:space="preserve">P: </w:t>
      </w:r>
    </w:p>
    <w:p w:rsidR="0D392519" w:rsidP="0D392519" w:rsidRDefault="0D392519" w14:paraId="70AC38AD" w14:textId="648DD68D">
      <w:pPr>
        <w:spacing w:after="140" w:line="276" w:lineRule="auto"/>
        <w:rPr>
          <w:rFonts w:ascii="Calibri" w:hAnsi="Calibri" w:eastAsia="Calibri" w:cs="Calibri"/>
          <w:sz w:val="28"/>
          <w:szCs w:val="28"/>
        </w:rPr>
      </w:pPr>
    </w:p>
    <w:p w:rsidR="333E67BF" w:rsidP="0D392519" w:rsidRDefault="333E67BF" w14:paraId="32738129" w14:textId="5C1CAF5D">
      <w:r w:rsidRPr="0D392519">
        <w:rPr>
          <w:rFonts w:ascii="Calibri" w:hAnsi="Calibri" w:eastAsia="Calibri" w:cs="Calibri"/>
          <w:sz w:val="28"/>
          <w:szCs w:val="28"/>
        </w:rPr>
        <w:t>From these statistics, what do you conclude about the difference in Nitrogen concentration among profiles?</w:t>
      </w:r>
    </w:p>
    <w:p w:rsidR="0D392519" w:rsidP="0D392519" w:rsidRDefault="333E67BF" w14:paraId="62A73349" w14:textId="7B135417">
      <w:pPr>
        <w:spacing w:after="140" w:line="276" w:lineRule="auto"/>
        <w:rPr>
          <w:rFonts w:ascii="Calibri" w:hAnsi="Calibri" w:eastAsia="Calibri" w:cs="Calibri"/>
          <w:sz w:val="28"/>
          <w:szCs w:val="28"/>
        </w:rPr>
      </w:pPr>
      <w:r w:rsidRPr="422742AF">
        <w:rPr>
          <w:rFonts w:ascii="Calibri" w:hAnsi="Calibri" w:eastAsia="Calibri" w:cs="Calibri"/>
          <w:sz w:val="28"/>
          <w:szCs w:val="28"/>
        </w:rPr>
        <w:t xml:space="preserve">Conclusion: </w:t>
      </w:r>
    </w:p>
    <w:p w:rsidR="0D392519" w:rsidP="0D392519" w:rsidRDefault="0D392519" w14:paraId="7D8891CF" w14:textId="5E01F259">
      <w:pPr>
        <w:spacing w:after="140" w:line="276" w:lineRule="auto"/>
        <w:rPr>
          <w:rFonts w:ascii="Calibri" w:hAnsi="Calibri" w:eastAsia="Calibri" w:cs="Calibri"/>
          <w:sz w:val="28"/>
          <w:szCs w:val="28"/>
        </w:rPr>
      </w:pPr>
    </w:p>
    <w:p w:rsidR="0D392519" w:rsidP="0D392519" w:rsidRDefault="0D392519" w14:paraId="6F8998C0" w14:textId="784F3B4C">
      <w:pPr>
        <w:spacing w:after="140" w:line="276" w:lineRule="auto"/>
        <w:rPr>
          <w:rFonts w:ascii="Calibri" w:hAnsi="Calibri" w:eastAsia="Calibri" w:cs="Calibri"/>
          <w:sz w:val="28"/>
          <w:szCs w:val="28"/>
        </w:rPr>
      </w:pPr>
    </w:p>
    <w:p w:rsidR="0D392519" w:rsidP="0D392519" w:rsidRDefault="0D392519" w14:paraId="63085A7A" w14:textId="4C10F79F">
      <w:pPr>
        <w:spacing w:after="140" w:line="276" w:lineRule="auto"/>
        <w:rPr>
          <w:rFonts w:ascii="Calibri" w:hAnsi="Calibri" w:eastAsia="Calibri" w:cs="Calibri"/>
          <w:sz w:val="28"/>
          <w:szCs w:val="28"/>
        </w:rPr>
      </w:pPr>
    </w:p>
    <w:p w:rsidR="680ED778" w:rsidP="0D392519" w:rsidRDefault="680ED778" w14:paraId="2994B927" w14:textId="6B73C1D9">
      <w:pPr>
        <w:spacing w:after="140" w:line="276" w:lineRule="auto"/>
      </w:pPr>
      <w:r w:rsidRPr="0D392519">
        <w:rPr>
          <w:rFonts w:ascii="Calibri" w:hAnsi="Calibri" w:eastAsia="Calibri" w:cs="Calibri"/>
          <w:sz w:val="28"/>
          <w:szCs w:val="28"/>
        </w:rPr>
        <w:t>Write down the ‘Probability’ value from the Results table in the panel to the right.</w:t>
      </w:r>
    </w:p>
    <w:p w:rsidR="680ED778" w:rsidP="0D392519" w:rsidRDefault="680ED778" w14:paraId="33FCD53A" w14:textId="496B42CE">
      <w:pPr>
        <w:spacing w:after="140" w:line="276" w:lineRule="auto"/>
        <w:rPr>
          <w:rFonts w:ascii="Calibri" w:hAnsi="Calibri" w:eastAsia="Calibri" w:cs="Calibri"/>
          <w:sz w:val="28"/>
          <w:szCs w:val="28"/>
        </w:rPr>
      </w:pPr>
      <w:r w:rsidRPr="422742AF">
        <w:rPr>
          <w:rFonts w:ascii="Calibri" w:hAnsi="Calibri" w:eastAsia="Calibri" w:cs="Calibri"/>
          <w:sz w:val="28"/>
          <w:szCs w:val="28"/>
        </w:rPr>
        <w:t>Probability:</w:t>
      </w:r>
    </w:p>
    <w:p w:rsidR="422742AF" w:rsidP="422742AF" w:rsidRDefault="422742AF" w14:paraId="4AE625C7" w14:textId="1B80DCD8">
      <w:pPr>
        <w:spacing w:after="140" w:line="276" w:lineRule="auto"/>
        <w:rPr>
          <w:rFonts w:ascii="Calibri" w:hAnsi="Calibri" w:eastAsia="Calibri" w:cs="Calibri"/>
          <w:sz w:val="28"/>
          <w:szCs w:val="28"/>
        </w:rPr>
      </w:pPr>
    </w:p>
    <w:p w:rsidR="0D392519" w:rsidP="0D392519" w:rsidRDefault="0D392519" w14:paraId="35AAEBA4" w14:textId="6310C29D">
      <w:pPr>
        <w:spacing w:after="140" w:line="276" w:lineRule="auto"/>
        <w:rPr>
          <w:rFonts w:ascii="Calibri" w:hAnsi="Calibri" w:eastAsia="Calibri" w:cs="Calibri"/>
          <w:sz w:val="28"/>
          <w:szCs w:val="28"/>
        </w:rPr>
      </w:pPr>
    </w:p>
    <w:p w:rsidR="565CF5F6" w:rsidP="0D392519" w:rsidRDefault="565CF5F6" w14:paraId="5FE332A2" w14:textId="44894E94">
      <w:pPr>
        <w:spacing w:after="140" w:line="276" w:lineRule="auto"/>
      </w:pPr>
      <w:r w:rsidRPr="0D392519">
        <w:rPr>
          <w:rFonts w:ascii="Calibri" w:hAnsi="Calibri" w:eastAsia="Calibri" w:cs="Calibri"/>
          <w:sz w:val="28"/>
          <w:szCs w:val="28"/>
        </w:rPr>
        <w:t>From the Results table, what is the critical F value (‘Quantile’), above which we would reject the null hypothesis that all groups have the same mean?</w:t>
      </w:r>
    </w:p>
    <w:p w:rsidR="0D392519" w:rsidP="422742AF" w:rsidRDefault="565CF5F6" w14:paraId="5073BC3E" w14:textId="72C2A639">
      <w:pPr>
        <w:spacing w:after="140" w:line="276" w:lineRule="auto"/>
        <w:rPr>
          <w:rFonts w:ascii="Calibri" w:hAnsi="Calibri" w:eastAsia="Calibri" w:cs="Calibri"/>
          <w:b/>
          <w:bCs/>
          <w:sz w:val="28"/>
          <w:szCs w:val="28"/>
        </w:rPr>
      </w:pPr>
      <w:r w:rsidRPr="422742AF">
        <w:rPr>
          <w:rFonts w:ascii="Calibri" w:hAnsi="Calibri" w:eastAsia="Calibri" w:cs="Calibri"/>
          <w:sz w:val="28"/>
          <w:szCs w:val="28"/>
        </w:rPr>
        <w:t xml:space="preserve">Critical F value: </w:t>
      </w:r>
    </w:p>
    <w:p w:rsidR="422742AF" w:rsidP="422742AF" w:rsidRDefault="422742AF" w14:paraId="77F12BD3" w14:textId="36F3589B">
      <w:pPr>
        <w:spacing w:after="140" w:line="276" w:lineRule="auto"/>
        <w:rPr>
          <w:rFonts w:ascii="Calibri" w:hAnsi="Calibri" w:eastAsia="Calibri" w:cs="Calibri"/>
          <w:sz w:val="28"/>
          <w:szCs w:val="28"/>
        </w:rPr>
      </w:pPr>
    </w:p>
    <w:p w:rsidR="55C960D3" w:rsidP="0D392519" w:rsidRDefault="55C960D3" w14:paraId="23305438" w14:textId="397AF9DC">
      <w:pPr>
        <w:spacing w:after="140" w:line="276" w:lineRule="auto"/>
      </w:pPr>
      <w:r w:rsidRPr="0D392519">
        <w:rPr>
          <w:rFonts w:ascii="Calibri" w:hAnsi="Calibri" w:eastAsia="Calibri" w:cs="Calibri"/>
          <w:sz w:val="28"/>
          <w:szCs w:val="28"/>
        </w:rPr>
        <w:t>Fill in the table below (Table 27.1) with the information for degrees of freedom, F, and P.</w:t>
      </w:r>
    </w:p>
    <w:p w:rsidR="0D392519" w:rsidP="0D392519" w:rsidRDefault="0D392519" w14:paraId="0CD33F37" w14:textId="011E41AC">
      <w:pPr>
        <w:spacing w:after="140" w:line="276" w:lineRule="auto"/>
        <w:rPr>
          <w:rFonts w:ascii="Calibri" w:hAnsi="Calibri" w:eastAsia="Calibri" w:cs="Calibri"/>
          <w:sz w:val="28"/>
          <w:szCs w:val="28"/>
        </w:rPr>
      </w:pPr>
    </w:p>
    <w:p w:rsidR="55C960D3" w:rsidP="422742AF" w:rsidRDefault="55C960D3" w14:paraId="0593EF78" w14:textId="6A61612D">
      <w:pPr>
        <w:spacing w:after="140" w:line="276" w:lineRule="auto"/>
        <w:ind w:left="720" w:firstLine="720"/>
        <w:rPr>
          <w:rFonts w:ascii="Calibri" w:hAnsi="Calibri" w:eastAsia="Calibri" w:cs="Calibri"/>
          <w:sz w:val="28"/>
          <w:szCs w:val="28"/>
        </w:rPr>
      </w:pPr>
      <w:r w:rsidRPr="422742AF">
        <w:rPr>
          <w:rFonts w:ascii="Calibri" w:hAnsi="Calibri" w:eastAsia="Calibri" w:cs="Calibri"/>
          <w:sz w:val="28"/>
          <w:szCs w:val="28"/>
        </w:rPr>
        <w:t>Sum of Squares</w:t>
      </w:r>
      <w:r>
        <w:tab/>
      </w:r>
      <w:r w:rsidRPr="422742AF">
        <w:rPr>
          <w:rFonts w:ascii="Calibri" w:hAnsi="Calibri" w:eastAsia="Calibri" w:cs="Calibri"/>
          <w:sz w:val="28"/>
          <w:szCs w:val="28"/>
        </w:rPr>
        <w:t>df</w:t>
      </w:r>
      <w:r>
        <w:tab/>
      </w:r>
      <w:r w:rsidRPr="422742AF">
        <w:rPr>
          <w:rFonts w:ascii="Calibri" w:hAnsi="Calibri" w:eastAsia="Calibri" w:cs="Calibri"/>
          <w:sz w:val="28"/>
          <w:szCs w:val="28"/>
        </w:rPr>
        <w:t>Mean Square</w:t>
      </w:r>
      <w:r>
        <w:tab/>
      </w:r>
      <w:r w:rsidRPr="422742AF">
        <w:rPr>
          <w:rFonts w:ascii="Calibri" w:hAnsi="Calibri" w:eastAsia="Calibri" w:cs="Calibri"/>
          <w:sz w:val="28"/>
          <w:szCs w:val="28"/>
        </w:rPr>
        <w:t>F</w:t>
      </w:r>
      <w:r>
        <w:tab/>
      </w:r>
      <w:r>
        <w:tab/>
      </w:r>
      <w:r w:rsidRPr="422742AF">
        <w:rPr>
          <w:rFonts w:ascii="Calibri" w:hAnsi="Calibri" w:eastAsia="Calibri" w:cs="Calibri"/>
          <w:sz w:val="28"/>
          <w:szCs w:val="28"/>
        </w:rPr>
        <w:t>p</w:t>
      </w:r>
    </w:p>
    <w:p w:rsidR="55C960D3" w:rsidP="422742AF" w:rsidRDefault="55C960D3" w14:paraId="49252A1C" w14:textId="4D7B24FD">
      <w:pPr>
        <w:spacing w:after="140" w:line="276" w:lineRule="auto"/>
        <w:rPr>
          <w:rFonts w:ascii="Calibri" w:hAnsi="Calibri" w:eastAsia="Calibri" w:cs="Calibri"/>
          <w:sz w:val="28"/>
          <w:szCs w:val="28"/>
        </w:rPr>
      </w:pPr>
      <w:r w:rsidRPr="422742AF">
        <w:rPr>
          <w:rFonts w:ascii="Calibri" w:hAnsi="Calibri" w:eastAsia="Calibri" w:cs="Calibri"/>
          <w:sz w:val="28"/>
          <w:szCs w:val="28"/>
        </w:rPr>
        <w:t>Profile</w:t>
      </w:r>
      <w:r>
        <w:tab/>
      </w:r>
      <w:r w:rsidRPr="422742AF">
        <w:rPr>
          <w:rFonts w:ascii="Calibri" w:hAnsi="Calibri" w:eastAsia="Calibri" w:cs="Calibri"/>
          <w:sz w:val="28"/>
          <w:szCs w:val="28"/>
        </w:rPr>
        <w:t>16888.18606</w:t>
      </w:r>
      <w:r>
        <w:tab/>
      </w:r>
      <w:r>
        <w:tab/>
      </w:r>
      <w:r w:rsidRPr="422742AF">
        <w:rPr>
          <w:rFonts w:ascii="Calibri" w:hAnsi="Calibri" w:eastAsia="Calibri" w:cs="Calibri"/>
          <w:sz w:val="28"/>
          <w:szCs w:val="28"/>
        </w:rPr>
        <w:t>8444.09303</w:t>
      </w:r>
      <w:r>
        <w:tab/>
      </w:r>
      <w:r>
        <w:tab/>
      </w:r>
    </w:p>
    <w:p w:rsidR="55C960D3" w:rsidP="0D392519" w:rsidRDefault="55C960D3" w14:paraId="6899795A" w14:textId="66E4410B">
      <w:pPr>
        <w:spacing w:after="140" w:line="276" w:lineRule="auto"/>
        <w:rPr>
          <w:rFonts w:ascii="Calibri" w:hAnsi="Calibri" w:eastAsia="Calibri" w:cs="Calibri"/>
          <w:sz w:val="28"/>
          <w:szCs w:val="28"/>
        </w:rPr>
      </w:pPr>
      <w:r w:rsidRPr="422742AF">
        <w:rPr>
          <w:rFonts w:ascii="Calibri" w:hAnsi="Calibri" w:eastAsia="Calibri" w:cs="Calibri"/>
          <w:sz w:val="28"/>
          <w:szCs w:val="28"/>
        </w:rPr>
        <w:t>Residuals</w:t>
      </w:r>
      <w:r>
        <w:tab/>
      </w:r>
      <w:r w:rsidRPr="422742AF">
        <w:rPr>
          <w:rFonts w:ascii="Calibri" w:hAnsi="Calibri" w:eastAsia="Calibri" w:cs="Calibri"/>
          <w:sz w:val="28"/>
          <w:szCs w:val="28"/>
        </w:rPr>
        <w:t>118092.02927</w:t>
      </w:r>
      <w:r>
        <w:tab/>
      </w:r>
      <w:r>
        <w:tab/>
      </w:r>
      <w:r w:rsidRPr="422742AF">
        <w:rPr>
          <w:rFonts w:ascii="Calibri" w:hAnsi="Calibri" w:eastAsia="Calibri" w:cs="Calibri"/>
          <w:sz w:val="28"/>
          <w:szCs w:val="28"/>
        </w:rPr>
        <w:t>2460.25061</w:t>
      </w:r>
    </w:p>
    <w:p w:rsidR="0D392519" w:rsidP="0D392519" w:rsidRDefault="0D392519" w14:paraId="64634695" w14:textId="02D80783">
      <w:pPr>
        <w:spacing w:after="140" w:line="276" w:lineRule="auto"/>
        <w:rPr>
          <w:rFonts w:ascii="Calibri" w:hAnsi="Calibri" w:eastAsia="Calibri" w:cs="Calibri"/>
          <w:sz w:val="28"/>
          <w:szCs w:val="28"/>
        </w:rPr>
      </w:pPr>
    </w:p>
    <w:p w:rsidR="0D392519" w:rsidP="0D392519" w:rsidRDefault="0D392519" w14:paraId="4A1761CA" w14:textId="72AA7FAF">
      <w:pPr>
        <w:spacing w:after="140" w:line="276" w:lineRule="auto"/>
        <w:rPr>
          <w:rFonts w:ascii="Calibri" w:hAnsi="Calibri" w:eastAsia="Calibri" w:cs="Calibri"/>
          <w:sz w:val="28"/>
          <w:szCs w:val="28"/>
        </w:rPr>
      </w:pPr>
    </w:p>
    <w:p w:rsidR="7E8D1AF0" w:rsidP="0D392519" w:rsidRDefault="047C1AF6" w14:paraId="36E4D59A" w14:textId="04717DE2">
      <w:pPr>
        <w:pStyle w:val="Heading1"/>
        <w:rPr>
          <w:rFonts w:ascii="Calibri Light" w:hAnsi="Calibri Light" w:eastAsia="Calibri Light" w:cs="Calibri Light"/>
          <w:lang w:val="en-GB"/>
        </w:rPr>
      </w:pPr>
      <w:r w:rsidRPr="08CE38BE" w:rsidR="047C1AF6">
        <w:rPr>
          <w:rFonts w:ascii="Calibri Light" w:hAnsi="Calibri Light" w:eastAsia="Calibri Light" w:cs="Calibri Light"/>
          <w:lang w:val="en-GB"/>
        </w:rPr>
        <w:t xml:space="preserve">Exercise </w:t>
      </w:r>
      <w:r w:rsidRPr="08CE38BE" w:rsidR="7E8D1AF0">
        <w:rPr>
          <w:rFonts w:ascii="Calibri Light" w:hAnsi="Calibri Light" w:eastAsia="Calibri Light" w:cs="Calibri Light"/>
          <w:lang w:val="en-GB"/>
        </w:rPr>
        <w:t>2</w:t>
      </w:r>
      <w:r w:rsidRPr="08CE38BE" w:rsidR="726F8AF2">
        <w:rPr>
          <w:rFonts w:ascii="Calibri Light" w:hAnsi="Calibri Light" w:eastAsia="Calibri Light" w:cs="Calibri Light"/>
          <w:lang w:val="en-GB"/>
        </w:rPr>
        <w:t>8</w:t>
      </w:r>
      <w:r w:rsidRPr="08CE38BE" w:rsidR="7E8D1AF0">
        <w:rPr>
          <w:rFonts w:ascii="Calibri Light" w:hAnsi="Calibri Light" w:eastAsia="Calibri Light" w:cs="Calibri Light"/>
          <w:lang w:val="en-GB"/>
        </w:rPr>
        <w:t>.3</w:t>
      </w:r>
    </w:p>
    <w:p w:rsidR="6AD6A7C7" w:rsidP="6AD6A7C7" w:rsidRDefault="6AD6A7C7" w14:paraId="4D0134CF" w14:textId="5D8785DD">
      <w:pPr>
        <w:spacing w:after="140" w:line="276" w:lineRule="auto"/>
        <w:rPr>
          <w:rFonts w:ascii="Calibri" w:hAnsi="Calibri" w:eastAsia="Calibri" w:cs="Calibri"/>
          <w:sz w:val="28"/>
          <w:szCs w:val="28"/>
        </w:rPr>
      </w:pPr>
    </w:p>
    <w:p w:rsidR="49C06791" w:rsidP="0D392519" w:rsidRDefault="49C06791" w14:paraId="76E1BA46" w14:textId="0E709FBA">
      <w:pPr>
        <w:spacing w:after="140" w:line="276" w:lineRule="auto"/>
      </w:pPr>
      <w:r w:rsidRPr="0D392519">
        <w:rPr>
          <w:rFonts w:ascii="Calibri" w:hAnsi="Calibri" w:eastAsia="Calibri" w:cs="Calibri"/>
          <w:sz w:val="28"/>
          <w:szCs w:val="28"/>
        </w:rPr>
        <w:t>Find the p-values associated with the Tukey’s HSD (P</w:t>
      </w:r>
      <w:r w:rsidRPr="0D392519">
        <w:rPr>
          <w:rFonts w:ascii="Calibri" w:hAnsi="Calibri" w:eastAsia="Calibri" w:cs="Calibri"/>
          <w:sz w:val="28"/>
          <w:szCs w:val="28"/>
          <w:vertAlign w:val="subscript"/>
        </w:rPr>
        <w:t>tukey</w:t>
      </w:r>
      <w:r w:rsidRPr="0D392519">
        <w:rPr>
          <w:rFonts w:ascii="Calibri" w:hAnsi="Calibri" w:eastAsia="Calibri" w:cs="Calibri"/>
          <w:sz w:val="28"/>
          <w:szCs w:val="28"/>
        </w:rPr>
        <w:t>) for each profile pairing. Report these below.</w:t>
      </w:r>
    </w:p>
    <w:p w:rsidR="0D392519" w:rsidP="0D392519" w:rsidRDefault="0D392519" w14:paraId="778F1BB9" w14:textId="0AA7153D">
      <w:pPr>
        <w:spacing w:after="140" w:line="276" w:lineRule="auto"/>
        <w:rPr>
          <w:rFonts w:ascii="Calibri" w:hAnsi="Calibri" w:eastAsia="Calibri" w:cs="Calibri"/>
          <w:sz w:val="28"/>
          <w:szCs w:val="28"/>
        </w:rPr>
      </w:pPr>
    </w:p>
    <w:p w:rsidR="49C06791" w:rsidP="422742AF" w:rsidRDefault="49C06791" w14:paraId="0A859023" w14:textId="3E6FDF98">
      <w:pPr>
        <w:rPr>
          <w:rFonts w:ascii="Calibri" w:hAnsi="Calibri" w:eastAsia="Calibri" w:cs="Calibri"/>
          <w:b/>
          <w:bCs/>
          <w:sz w:val="28"/>
          <w:szCs w:val="28"/>
        </w:rPr>
      </w:pPr>
      <w:r w:rsidRPr="422742AF">
        <w:rPr>
          <w:rFonts w:ascii="Calibri" w:hAnsi="Calibri" w:eastAsia="Calibri" w:cs="Calibri"/>
          <w:sz w:val="28"/>
          <w:szCs w:val="28"/>
        </w:rPr>
        <w:t xml:space="preserve">Tukey’s HSD Lower - Middle: </w:t>
      </w:r>
    </w:p>
    <w:p w:rsidR="49C06791" w:rsidP="422742AF" w:rsidRDefault="49C06791" w14:paraId="06206746" w14:textId="7C3C9C5F">
      <w:pPr>
        <w:rPr>
          <w:rFonts w:ascii="Calibri" w:hAnsi="Calibri" w:eastAsia="Calibri" w:cs="Calibri"/>
          <w:b/>
          <w:bCs/>
          <w:sz w:val="28"/>
          <w:szCs w:val="28"/>
        </w:rPr>
      </w:pPr>
      <w:r w:rsidRPr="422742AF">
        <w:rPr>
          <w:rFonts w:ascii="Calibri" w:hAnsi="Calibri" w:eastAsia="Calibri" w:cs="Calibri"/>
          <w:sz w:val="28"/>
          <w:szCs w:val="28"/>
        </w:rPr>
        <w:t xml:space="preserve">Tukey’s HSD Lower - Upper: </w:t>
      </w:r>
    </w:p>
    <w:p w:rsidR="49C06791" w:rsidP="0D392519" w:rsidRDefault="49C06791" w14:paraId="4581AFA0" w14:textId="4D3F9380">
      <w:pPr>
        <w:rPr>
          <w:rFonts w:ascii="Calibri" w:hAnsi="Calibri" w:eastAsia="Calibri" w:cs="Calibri"/>
          <w:b/>
          <w:bCs/>
          <w:sz w:val="28"/>
          <w:szCs w:val="28"/>
        </w:rPr>
      </w:pPr>
      <w:r w:rsidRPr="422742AF">
        <w:rPr>
          <w:rFonts w:ascii="Calibri" w:hAnsi="Calibri" w:eastAsia="Calibri" w:cs="Calibri"/>
          <w:sz w:val="28"/>
          <w:szCs w:val="28"/>
        </w:rPr>
        <w:t>Tukey’s HSD Middle - Upper:</w:t>
      </w:r>
    </w:p>
    <w:p w:rsidR="0D392519" w:rsidP="0D392519" w:rsidRDefault="0D392519" w14:paraId="21B937C5" w14:textId="02F6EBAF">
      <w:pPr>
        <w:spacing w:after="140" w:line="276" w:lineRule="auto"/>
        <w:rPr>
          <w:rFonts w:ascii="Calibri" w:hAnsi="Calibri" w:eastAsia="Calibri" w:cs="Calibri"/>
          <w:sz w:val="28"/>
          <w:szCs w:val="28"/>
        </w:rPr>
      </w:pPr>
    </w:p>
    <w:p w:rsidR="49C06791" w:rsidP="0D392519" w:rsidRDefault="49C06791" w14:paraId="53482B1A" w14:textId="25107E83">
      <w:r w:rsidRPr="422742AF">
        <w:rPr>
          <w:rFonts w:ascii="Calibri" w:hAnsi="Calibri" w:eastAsia="Calibri" w:cs="Calibri"/>
          <w:sz w:val="28"/>
          <w:szCs w:val="28"/>
        </w:rPr>
        <w:t>From this output, what can we conclude about the difference among soil profiles?</w:t>
      </w:r>
    </w:p>
    <w:p w:rsidR="422742AF" w:rsidP="422742AF" w:rsidRDefault="422742AF" w14:paraId="51CA7DD5" w14:textId="5074349E">
      <w:pPr>
        <w:rPr>
          <w:rFonts w:ascii="Calibri" w:hAnsi="Calibri" w:eastAsia="Calibri" w:cs="Calibri"/>
          <w:sz w:val="28"/>
          <w:szCs w:val="28"/>
        </w:rPr>
      </w:pPr>
    </w:p>
    <w:p w:rsidR="422742AF" w:rsidP="422742AF" w:rsidRDefault="422742AF" w14:paraId="3E188A1A" w14:textId="7E83032F">
      <w:pPr>
        <w:rPr>
          <w:rFonts w:ascii="Calibri" w:hAnsi="Calibri" w:eastAsia="Calibri" w:cs="Calibri"/>
          <w:sz w:val="28"/>
          <w:szCs w:val="28"/>
        </w:rPr>
      </w:pPr>
    </w:p>
    <w:p w:rsidR="422742AF" w:rsidP="422742AF" w:rsidRDefault="422742AF" w14:paraId="13958FE6" w14:textId="7DC5D835">
      <w:pPr>
        <w:rPr>
          <w:rFonts w:ascii="Calibri" w:hAnsi="Calibri" w:eastAsia="Calibri" w:cs="Calibri"/>
          <w:sz w:val="28"/>
          <w:szCs w:val="28"/>
        </w:rPr>
      </w:pPr>
    </w:p>
    <w:p w:rsidR="422742AF" w:rsidP="422742AF" w:rsidRDefault="422742AF" w14:paraId="6D98DF92" w14:textId="219E648B">
      <w:pPr>
        <w:rPr>
          <w:rFonts w:ascii="Calibri" w:hAnsi="Calibri" w:eastAsia="Calibri" w:cs="Calibri"/>
          <w:sz w:val="28"/>
          <w:szCs w:val="28"/>
        </w:rPr>
      </w:pPr>
    </w:p>
    <w:p w:rsidR="0D392519" w:rsidP="0D392519" w:rsidRDefault="0D392519" w14:paraId="41679841" w14:textId="5D724B5E">
      <w:pPr>
        <w:spacing w:after="140" w:line="276" w:lineRule="auto"/>
        <w:rPr>
          <w:rFonts w:ascii="Calibri" w:hAnsi="Calibri" w:eastAsia="Calibri" w:cs="Calibri"/>
          <w:sz w:val="28"/>
          <w:szCs w:val="28"/>
        </w:rPr>
      </w:pPr>
    </w:p>
    <w:p w:rsidR="1A57DAA5" w:rsidP="0D392519" w:rsidRDefault="1A57DAA5" w14:paraId="21276D54" w14:textId="73ACC65C">
      <w:pPr>
        <w:spacing w:after="140" w:line="276" w:lineRule="auto"/>
      </w:pPr>
      <w:r w:rsidRPr="0D392519">
        <w:rPr>
          <w:rFonts w:ascii="Calibri" w:hAnsi="Calibri" w:eastAsia="Calibri" w:cs="Calibri"/>
          <w:sz w:val="28"/>
          <w:szCs w:val="28"/>
        </w:rPr>
        <w:t>Report the p-values for the Bonferonni correction below.</w:t>
      </w:r>
    </w:p>
    <w:p w:rsidR="0D392519" w:rsidP="0D392519" w:rsidRDefault="0D392519" w14:paraId="7E1CEBC0" w14:textId="197F72D1">
      <w:pPr>
        <w:spacing w:after="140" w:line="276" w:lineRule="auto"/>
        <w:rPr>
          <w:rFonts w:ascii="Calibri" w:hAnsi="Calibri" w:eastAsia="Calibri" w:cs="Calibri"/>
          <w:sz w:val="28"/>
          <w:szCs w:val="28"/>
        </w:rPr>
      </w:pPr>
    </w:p>
    <w:p w:rsidR="1A57DAA5" w:rsidP="422742AF" w:rsidRDefault="1A57DAA5" w14:paraId="383A6809" w14:textId="764C2CDE">
      <w:pPr>
        <w:rPr>
          <w:rFonts w:ascii="Calibri" w:hAnsi="Calibri" w:eastAsia="Calibri" w:cs="Calibri"/>
          <w:b/>
          <w:bCs/>
          <w:sz w:val="28"/>
          <w:szCs w:val="28"/>
        </w:rPr>
      </w:pPr>
      <w:r w:rsidRPr="422742AF">
        <w:rPr>
          <w:rFonts w:ascii="Calibri" w:hAnsi="Calibri" w:eastAsia="Calibri" w:cs="Calibri"/>
          <w:sz w:val="28"/>
          <w:szCs w:val="28"/>
        </w:rPr>
        <w:t xml:space="preserve">Bonferonni Lower - Middle: </w:t>
      </w:r>
    </w:p>
    <w:p w:rsidR="1A57DAA5" w:rsidP="422742AF" w:rsidRDefault="1A57DAA5" w14:paraId="14B47978" w14:textId="4CE67A08">
      <w:pPr>
        <w:rPr>
          <w:rFonts w:ascii="Calibri" w:hAnsi="Calibri" w:eastAsia="Calibri" w:cs="Calibri"/>
          <w:b/>
          <w:bCs/>
          <w:sz w:val="28"/>
          <w:szCs w:val="28"/>
        </w:rPr>
      </w:pPr>
      <w:r w:rsidRPr="422742AF">
        <w:rPr>
          <w:rFonts w:ascii="Calibri" w:hAnsi="Calibri" w:eastAsia="Calibri" w:cs="Calibri"/>
          <w:sz w:val="28"/>
          <w:szCs w:val="28"/>
        </w:rPr>
        <w:t xml:space="preserve">Bonferonni Lower - Upper: </w:t>
      </w:r>
    </w:p>
    <w:p w:rsidR="1A57DAA5" w:rsidP="0D392519" w:rsidRDefault="1A57DAA5" w14:paraId="63305273" w14:textId="41DB4802">
      <w:pPr>
        <w:rPr>
          <w:rFonts w:ascii="Calibri" w:hAnsi="Calibri" w:eastAsia="Calibri" w:cs="Calibri"/>
          <w:b/>
          <w:bCs/>
          <w:sz w:val="28"/>
          <w:szCs w:val="28"/>
        </w:rPr>
      </w:pPr>
      <w:r w:rsidRPr="422742AF">
        <w:rPr>
          <w:rFonts w:ascii="Calibri" w:hAnsi="Calibri" w:eastAsia="Calibri" w:cs="Calibri"/>
          <w:sz w:val="28"/>
          <w:szCs w:val="28"/>
        </w:rPr>
        <w:t xml:space="preserve">Bonferonni Middle - Upper: </w:t>
      </w:r>
    </w:p>
    <w:p w:rsidR="0D392519" w:rsidP="0D392519" w:rsidRDefault="0D392519" w14:paraId="7D48E22E" w14:textId="4CB7E953">
      <w:pPr>
        <w:rPr>
          <w:rFonts w:ascii="Calibri" w:hAnsi="Calibri" w:eastAsia="Calibri" w:cs="Calibri"/>
          <w:sz w:val="28"/>
          <w:szCs w:val="28"/>
        </w:rPr>
      </w:pPr>
    </w:p>
    <w:p w:rsidR="1A57DAA5" w:rsidP="0D392519" w:rsidRDefault="1A57DAA5" w14:paraId="069604E5" w14:textId="4F498A7C">
      <w:pPr>
        <w:spacing w:after="140" w:line="276" w:lineRule="auto"/>
      </w:pPr>
      <w:r w:rsidRPr="0D392519">
        <w:rPr>
          <w:rFonts w:ascii="Calibri" w:hAnsi="Calibri" w:eastAsia="Calibri" w:cs="Calibri"/>
          <w:sz w:val="28"/>
          <w:szCs w:val="28"/>
        </w:rPr>
        <w:t>In general, how are the p-values different between the Tukey’s HSD and the Boneferroni correction? Are they about the same, higher, or lower?</w:t>
      </w:r>
    </w:p>
    <w:p w:rsidR="0D392519" w:rsidP="0D392519" w:rsidRDefault="0D392519" w14:paraId="7D6037C1" w14:textId="21ABFD8F">
      <w:pPr>
        <w:spacing w:after="140" w:line="276" w:lineRule="auto"/>
        <w:rPr>
          <w:rFonts w:ascii="Calibri" w:hAnsi="Calibri" w:eastAsia="Calibri" w:cs="Calibri"/>
          <w:sz w:val="28"/>
          <w:szCs w:val="28"/>
        </w:rPr>
      </w:pPr>
    </w:p>
    <w:p w:rsidR="422742AF" w:rsidP="422742AF" w:rsidRDefault="422742AF" w14:paraId="424466BC" w14:textId="435F0C19">
      <w:pPr>
        <w:spacing w:after="140" w:line="276" w:lineRule="auto"/>
        <w:rPr>
          <w:rFonts w:ascii="Calibri" w:hAnsi="Calibri" w:eastAsia="Calibri" w:cs="Calibri"/>
          <w:sz w:val="28"/>
          <w:szCs w:val="28"/>
        </w:rPr>
      </w:pPr>
    </w:p>
    <w:p w:rsidR="422742AF" w:rsidP="422742AF" w:rsidRDefault="422742AF" w14:paraId="559A358D" w14:textId="0E6DFBEB">
      <w:pPr>
        <w:spacing w:after="140" w:line="276" w:lineRule="auto"/>
        <w:rPr>
          <w:rFonts w:ascii="Calibri" w:hAnsi="Calibri" w:eastAsia="Calibri" w:cs="Calibri"/>
          <w:sz w:val="28"/>
          <w:szCs w:val="28"/>
        </w:rPr>
      </w:pPr>
    </w:p>
    <w:p w:rsidR="422742AF" w:rsidP="422742AF" w:rsidRDefault="422742AF" w14:paraId="421B1822" w14:textId="7C1F060A">
      <w:pPr>
        <w:spacing w:after="140" w:line="276" w:lineRule="auto"/>
        <w:rPr>
          <w:rFonts w:ascii="Calibri" w:hAnsi="Calibri" w:eastAsia="Calibri" w:cs="Calibri"/>
          <w:sz w:val="28"/>
          <w:szCs w:val="28"/>
        </w:rPr>
      </w:pPr>
    </w:p>
    <w:p w:rsidR="0D392519" w:rsidP="0D392519" w:rsidRDefault="0D392519" w14:paraId="1536E7F9" w14:textId="197AEA25">
      <w:pPr>
        <w:spacing w:after="140" w:line="276" w:lineRule="auto"/>
        <w:rPr>
          <w:rFonts w:ascii="Calibri" w:hAnsi="Calibri" w:eastAsia="Calibri" w:cs="Calibri"/>
          <w:sz w:val="28"/>
          <w:szCs w:val="28"/>
        </w:rPr>
      </w:pPr>
    </w:p>
    <w:p w:rsidR="1A57DAA5" w:rsidRDefault="1A57DAA5" w14:paraId="46C43D6A" w14:textId="08AB8270">
      <w:r w:rsidRPr="0D392519">
        <w:rPr>
          <w:rFonts w:ascii="Calibri" w:hAnsi="Calibri" w:eastAsia="Calibri" w:cs="Calibri"/>
          <w:sz w:val="28"/>
          <w:szCs w:val="28"/>
        </w:rPr>
        <w:t>In general, how are the p-values different between the Tukey’s HSD and the Boneferroni correction? Are they about the same, higher, or lower?</w:t>
      </w:r>
    </w:p>
    <w:p w:rsidR="0D392519" w:rsidP="0D392519" w:rsidRDefault="0D392519" w14:paraId="5E4CD975" w14:textId="3BC42777">
      <w:pPr>
        <w:rPr>
          <w:rFonts w:ascii="Calibri" w:hAnsi="Calibri" w:eastAsia="Calibri" w:cs="Calibri"/>
          <w:sz w:val="28"/>
          <w:szCs w:val="28"/>
        </w:rPr>
      </w:pPr>
    </w:p>
    <w:p w:rsidR="0D392519" w:rsidP="0D392519" w:rsidRDefault="0D392519" w14:paraId="2CAE6437" w14:textId="350F1586">
      <w:pPr>
        <w:spacing w:after="140" w:line="276" w:lineRule="auto"/>
        <w:rPr>
          <w:rFonts w:ascii="Calibri" w:hAnsi="Calibri" w:eastAsia="Calibri" w:cs="Calibri"/>
          <w:sz w:val="28"/>
          <w:szCs w:val="28"/>
        </w:rPr>
      </w:pPr>
    </w:p>
    <w:p w:rsidR="422742AF" w:rsidP="422742AF" w:rsidRDefault="422742AF" w14:paraId="698160DD" w14:textId="4C29184F">
      <w:pPr>
        <w:spacing w:after="140" w:line="276" w:lineRule="auto"/>
        <w:rPr>
          <w:rFonts w:ascii="Calibri" w:hAnsi="Calibri" w:eastAsia="Calibri" w:cs="Calibri"/>
          <w:sz w:val="28"/>
          <w:szCs w:val="28"/>
        </w:rPr>
      </w:pPr>
    </w:p>
    <w:p w:rsidR="422742AF" w:rsidP="422742AF" w:rsidRDefault="422742AF" w14:paraId="11B82BD7" w14:textId="5DB00318">
      <w:pPr>
        <w:spacing w:after="140" w:line="276" w:lineRule="auto"/>
        <w:rPr>
          <w:rFonts w:ascii="Calibri" w:hAnsi="Calibri" w:eastAsia="Calibri" w:cs="Calibri"/>
          <w:sz w:val="28"/>
          <w:szCs w:val="28"/>
        </w:rPr>
      </w:pPr>
    </w:p>
    <w:p w:rsidR="422742AF" w:rsidP="422742AF" w:rsidRDefault="422742AF" w14:paraId="1943A830" w14:textId="63A2917C">
      <w:pPr>
        <w:spacing w:after="140" w:line="276" w:lineRule="auto"/>
        <w:rPr>
          <w:rFonts w:ascii="Calibri" w:hAnsi="Calibri" w:eastAsia="Calibri" w:cs="Calibri"/>
          <w:sz w:val="28"/>
          <w:szCs w:val="28"/>
        </w:rPr>
      </w:pPr>
    </w:p>
    <w:p w:rsidR="422742AF" w:rsidP="422742AF" w:rsidRDefault="422742AF" w14:paraId="6EB94C42" w14:textId="7FA7F622">
      <w:pPr>
        <w:spacing w:after="140" w:line="276" w:lineRule="auto"/>
        <w:rPr>
          <w:rFonts w:ascii="Calibri" w:hAnsi="Calibri" w:eastAsia="Calibri" w:cs="Calibri"/>
          <w:sz w:val="28"/>
          <w:szCs w:val="28"/>
        </w:rPr>
      </w:pPr>
    </w:p>
    <w:p w:rsidR="7E8D1AF0" w:rsidP="0D392519" w:rsidRDefault="7E8D1AF0" w14:paraId="145C437C" w14:textId="6C15D836">
      <w:pPr>
        <w:pStyle w:val="Heading1"/>
        <w:rPr>
          <w:rFonts w:ascii="Calibri Light" w:hAnsi="Calibri Light" w:eastAsia="Calibri Light" w:cs="Calibri Light"/>
          <w:lang w:val="en-GB"/>
        </w:rPr>
      </w:pPr>
      <w:r w:rsidRPr="08CE38BE" w:rsidR="7E8D1AF0">
        <w:rPr>
          <w:rFonts w:ascii="Calibri Light" w:hAnsi="Calibri Light" w:eastAsia="Calibri Light" w:cs="Calibri Light"/>
          <w:lang w:val="en-GB"/>
        </w:rPr>
        <w:t>Practical 2</w:t>
      </w:r>
      <w:r w:rsidRPr="08CE38BE" w:rsidR="1ACA5C25">
        <w:rPr>
          <w:rFonts w:ascii="Calibri Light" w:hAnsi="Calibri Light" w:eastAsia="Calibri Light" w:cs="Calibri Light"/>
          <w:lang w:val="en-GB"/>
        </w:rPr>
        <w:t>8</w:t>
      </w:r>
      <w:r w:rsidRPr="08CE38BE" w:rsidR="7E8D1AF0">
        <w:rPr>
          <w:rFonts w:ascii="Calibri Light" w:hAnsi="Calibri Light" w:eastAsia="Calibri Light" w:cs="Calibri Light"/>
          <w:lang w:val="en-GB"/>
        </w:rPr>
        <w:t>.4</w:t>
      </w:r>
    </w:p>
    <w:p w:rsidR="6AD6A7C7" w:rsidP="6AD6A7C7" w:rsidRDefault="6AD6A7C7" w14:paraId="0B6B7E59" w14:textId="2584263C">
      <w:pPr>
        <w:spacing w:after="140" w:line="276" w:lineRule="auto"/>
        <w:rPr>
          <w:rFonts w:ascii="Calibri" w:hAnsi="Calibri" w:eastAsia="Calibri" w:cs="Calibri"/>
          <w:sz w:val="28"/>
          <w:szCs w:val="28"/>
        </w:rPr>
      </w:pPr>
    </w:p>
    <w:p w:rsidR="2B9B7136" w:rsidP="0D392519" w:rsidRDefault="2B9B7136" w14:paraId="6DE8560F" w14:textId="010F3CC3">
      <w:pPr>
        <w:spacing w:after="140" w:line="276" w:lineRule="auto"/>
      </w:pPr>
      <w:r w:rsidRPr="0D392519">
        <w:rPr>
          <w:rFonts w:ascii="Calibri" w:hAnsi="Calibri" w:eastAsia="Calibri" w:cs="Calibri"/>
          <w:sz w:val="28"/>
          <w:szCs w:val="28"/>
        </w:rPr>
        <w:t>Before opening the ANOVA input panel, have a look at a histogram of Potassium concentration. How would you describe the distribution? Do the data appear to be normally distributed?</w:t>
      </w:r>
    </w:p>
    <w:p w:rsidR="0D392519" w:rsidP="422742AF" w:rsidRDefault="0D392519" w14:paraId="0C1B39F6" w14:textId="0ABD5343">
      <w:pPr>
        <w:spacing w:after="140" w:line="276" w:lineRule="auto"/>
        <w:rPr>
          <w:rFonts w:ascii="Calibri" w:hAnsi="Calibri" w:eastAsia="Calibri" w:cs="Calibri"/>
          <w:b/>
          <w:bCs/>
          <w:sz w:val="28"/>
          <w:szCs w:val="28"/>
        </w:rPr>
      </w:pPr>
    </w:p>
    <w:p w:rsidR="422742AF" w:rsidP="422742AF" w:rsidRDefault="422742AF" w14:paraId="5AA2D192" w14:textId="6504A5A7">
      <w:pPr>
        <w:spacing w:after="140" w:line="276" w:lineRule="auto"/>
        <w:rPr>
          <w:rFonts w:ascii="Calibri" w:hAnsi="Calibri" w:eastAsia="Calibri" w:cs="Calibri"/>
          <w:b/>
          <w:bCs/>
          <w:sz w:val="28"/>
          <w:szCs w:val="28"/>
        </w:rPr>
      </w:pPr>
    </w:p>
    <w:p w:rsidR="422742AF" w:rsidP="422742AF" w:rsidRDefault="422742AF" w14:paraId="79E06EC9" w14:textId="58031D4C">
      <w:pPr>
        <w:spacing w:after="140" w:line="276" w:lineRule="auto"/>
        <w:rPr>
          <w:rFonts w:ascii="Calibri" w:hAnsi="Calibri" w:eastAsia="Calibri" w:cs="Calibri"/>
          <w:b/>
          <w:bCs/>
          <w:sz w:val="28"/>
          <w:szCs w:val="28"/>
        </w:rPr>
      </w:pPr>
    </w:p>
    <w:p w:rsidR="422742AF" w:rsidP="422742AF" w:rsidRDefault="422742AF" w14:paraId="246B8FC2" w14:textId="7B2AEC1F">
      <w:pPr>
        <w:spacing w:after="140" w:line="276" w:lineRule="auto"/>
        <w:rPr>
          <w:rFonts w:ascii="Calibri" w:hAnsi="Calibri" w:eastAsia="Calibri" w:cs="Calibri"/>
          <w:b/>
          <w:bCs/>
          <w:sz w:val="28"/>
          <w:szCs w:val="28"/>
        </w:rPr>
      </w:pPr>
    </w:p>
    <w:p w:rsidR="422742AF" w:rsidP="422742AF" w:rsidRDefault="422742AF" w14:paraId="1FCC844A" w14:textId="30182A63">
      <w:pPr>
        <w:spacing w:after="140" w:line="276" w:lineRule="auto"/>
        <w:rPr>
          <w:rFonts w:ascii="Calibri" w:hAnsi="Calibri" w:eastAsia="Calibri" w:cs="Calibri"/>
          <w:b/>
          <w:bCs/>
          <w:sz w:val="28"/>
          <w:szCs w:val="28"/>
        </w:rPr>
      </w:pPr>
    </w:p>
    <w:p w:rsidR="0E284B8E" w:rsidP="0D392519" w:rsidRDefault="0E284B8E" w14:paraId="429EF474" w14:textId="3EDAE45B">
      <w:pPr>
        <w:spacing w:after="140" w:line="276" w:lineRule="auto"/>
      </w:pPr>
      <w:r w:rsidRPr="422742AF">
        <w:rPr>
          <w:rFonts w:ascii="Calibri" w:hAnsi="Calibri" w:eastAsia="Calibri" w:cs="Calibri"/>
          <w:sz w:val="28"/>
          <w:szCs w:val="28"/>
        </w:rPr>
        <w:t>From the Levene’s test, the Shapiro-Wilk test, and the Q-Q plot, what assumptions of ANOVA might be violated?</w:t>
      </w:r>
    </w:p>
    <w:p w:rsidR="422742AF" w:rsidP="422742AF" w:rsidRDefault="422742AF" w14:paraId="014DC596" w14:textId="79AE4859">
      <w:pPr>
        <w:spacing w:after="140" w:line="276" w:lineRule="auto"/>
        <w:rPr>
          <w:rFonts w:ascii="Calibri" w:hAnsi="Calibri" w:eastAsia="Calibri" w:cs="Calibri"/>
          <w:sz w:val="28"/>
          <w:szCs w:val="28"/>
        </w:rPr>
      </w:pPr>
    </w:p>
    <w:p w:rsidR="422742AF" w:rsidP="422742AF" w:rsidRDefault="422742AF" w14:paraId="7DCCEB89" w14:textId="3CB62EBB">
      <w:pPr>
        <w:spacing w:after="140" w:line="276" w:lineRule="auto"/>
        <w:rPr>
          <w:rFonts w:ascii="Calibri" w:hAnsi="Calibri" w:eastAsia="Calibri" w:cs="Calibri"/>
          <w:sz w:val="28"/>
          <w:szCs w:val="28"/>
        </w:rPr>
      </w:pPr>
    </w:p>
    <w:p w:rsidR="422742AF" w:rsidP="422742AF" w:rsidRDefault="422742AF" w14:paraId="6C19B500" w14:textId="543C85D1">
      <w:pPr>
        <w:spacing w:after="140" w:line="276" w:lineRule="auto"/>
        <w:rPr>
          <w:rFonts w:ascii="Calibri" w:hAnsi="Calibri" w:eastAsia="Calibri" w:cs="Calibri"/>
          <w:sz w:val="28"/>
          <w:szCs w:val="28"/>
        </w:rPr>
      </w:pPr>
    </w:p>
    <w:p w:rsidR="422742AF" w:rsidP="422742AF" w:rsidRDefault="422742AF" w14:paraId="124D87BF" w14:textId="7A77AFE7">
      <w:pPr>
        <w:spacing w:after="140" w:line="276" w:lineRule="auto"/>
        <w:rPr>
          <w:rFonts w:ascii="Calibri" w:hAnsi="Calibri" w:eastAsia="Calibri" w:cs="Calibri"/>
          <w:sz w:val="28"/>
          <w:szCs w:val="28"/>
        </w:rPr>
      </w:pPr>
    </w:p>
    <w:p w:rsidR="6AD6A7C7" w:rsidP="6AD6A7C7" w:rsidRDefault="6AD6A7C7" w14:paraId="20C2722D" w14:textId="399134E6">
      <w:pPr>
        <w:spacing w:after="140" w:line="276" w:lineRule="auto"/>
        <w:rPr>
          <w:rFonts w:ascii="Calibri" w:hAnsi="Calibri" w:eastAsia="Calibri" w:cs="Calibri"/>
          <w:sz w:val="28"/>
          <w:szCs w:val="28"/>
        </w:rPr>
      </w:pPr>
    </w:p>
    <w:p w:rsidR="6AD6A7C7" w:rsidP="6AD6A7C7" w:rsidRDefault="6B750D99" w14:paraId="15E93765" w14:textId="01F719CF">
      <w:pPr>
        <w:spacing w:after="140" w:line="276" w:lineRule="auto"/>
      </w:pPr>
      <w:r w:rsidRPr="0D392519">
        <w:rPr>
          <w:rFonts w:ascii="Calibri" w:hAnsi="Calibri" w:eastAsia="Calibri" w:cs="Calibri"/>
          <w:sz w:val="28"/>
          <w:szCs w:val="28"/>
        </w:rPr>
        <w:t xml:space="preserve">The output table includes the test statistic (Jaomvi uses a chi-square value as a test statistic, which we will introduce in </w:t>
      </w:r>
      <w:hyperlink w:anchor="Week9" r:id="rId6">
        <w:r w:rsidRPr="0D392519">
          <w:rPr>
            <w:rStyle w:val="Hyperlink"/>
            <w:rFonts w:ascii="Calibri" w:hAnsi="Calibri" w:eastAsia="Calibri" w:cs="Calibri"/>
            <w:sz w:val="28"/>
            <w:szCs w:val="28"/>
          </w:rPr>
          <w:t>Week 9</w:t>
        </w:r>
      </w:hyperlink>
      <w:r w:rsidRPr="0D392519">
        <w:rPr>
          <w:rFonts w:ascii="Calibri" w:hAnsi="Calibri" w:eastAsia="Calibri" w:cs="Calibri"/>
          <w:sz w:val="28"/>
          <w:szCs w:val="28"/>
        </w:rPr>
        <w:t>, degrees of freedom, and p-value). Report these values below.</w:t>
      </w:r>
    </w:p>
    <w:p w:rsidR="0D392519" w:rsidP="0D392519" w:rsidRDefault="0D392519" w14:paraId="32524290" w14:textId="0F6A771E">
      <w:pPr>
        <w:spacing w:after="140" w:line="276" w:lineRule="auto"/>
        <w:rPr>
          <w:rFonts w:ascii="Calibri" w:hAnsi="Calibri" w:eastAsia="Calibri" w:cs="Calibri"/>
          <w:sz w:val="28"/>
          <w:szCs w:val="28"/>
        </w:rPr>
      </w:pPr>
    </w:p>
    <w:p w:rsidR="0D392519" w:rsidP="422742AF" w:rsidRDefault="6B750D99" w14:paraId="00B4EA7F" w14:textId="6D72D4C4">
      <w:pPr>
        <w:spacing w:after="140" w:line="276" w:lineRule="auto"/>
        <w:rPr>
          <w:rFonts w:ascii="Calibri" w:hAnsi="Calibri" w:eastAsia="Calibri" w:cs="Calibri"/>
          <w:b/>
          <w:bCs/>
          <w:sz w:val="28"/>
          <w:szCs w:val="28"/>
        </w:rPr>
      </w:pPr>
      <w:r w:rsidRPr="422742AF">
        <w:rPr>
          <w:rFonts w:ascii="Calibri" w:hAnsi="Calibri" w:eastAsia="Calibri" w:cs="Calibri"/>
          <w:sz w:val="28"/>
          <w:szCs w:val="28"/>
        </w:rPr>
        <w:t xml:space="preserve">Chi-square: </w:t>
      </w:r>
    </w:p>
    <w:p w:rsidR="0D392519" w:rsidP="422742AF" w:rsidRDefault="6B750D99" w14:paraId="28B478E7" w14:textId="79C2604C">
      <w:pPr>
        <w:spacing w:after="140" w:line="276" w:lineRule="auto"/>
        <w:rPr>
          <w:rFonts w:ascii="Calibri" w:hAnsi="Calibri" w:eastAsia="Calibri" w:cs="Calibri"/>
          <w:b/>
          <w:bCs/>
          <w:sz w:val="28"/>
          <w:szCs w:val="28"/>
        </w:rPr>
      </w:pPr>
      <w:r w:rsidRPr="422742AF">
        <w:rPr>
          <w:rFonts w:ascii="Calibri" w:hAnsi="Calibri" w:eastAsia="Calibri" w:cs="Calibri"/>
          <w:sz w:val="28"/>
          <w:szCs w:val="28"/>
        </w:rPr>
        <w:t>df:</w:t>
      </w:r>
    </w:p>
    <w:p w:rsidR="0D392519" w:rsidP="422742AF" w:rsidRDefault="6B750D99" w14:paraId="19D13D11" w14:textId="0B264665">
      <w:pPr>
        <w:spacing w:after="140" w:line="276" w:lineRule="auto"/>
        <w:rPr>
          <w:rFonts w:ascii="Calibri" w:hAnsi="Calibri" w:eastAsia="Calibri" w:cs="Calibri"/>
          <w:b/>
          <w:bCs/>
          <w:sz w:val="28"/>
          <w:szCs w:val="28"/>
        </w:rPr>
      </w:pPr>
      <w:r w:rsidRPr="422742AF">
        <w:rPr>
          <w:rFonts w:ascii="Calibri" w:hAnsi="Calibri" w:eastAsia="Calibri" w:cs="Calibri"/>
          <w:sz w:val="28"/>
          <w:szCs w:val="28"/>
        </w:rPr>
        <w:t xml:space="preserve">P:  </w:t>
      </w:r>
    </w:p>
    <w:p w:rsidR="422742AF" w:rsidP="422742AF" w:rsidRDefault="422742AF" w14:paraId="617DA275" w14:textId="55438775">
      <w:pPr>
        <w:spacing w:after="140" w:line="276" w:lineRule="auto"/>
        <w:rPr>
          <w:rFonts w:ascii="Calibri" w:hAnsi="Calibri" w:eastAsia="Calibri" w:cs="Calibri"/>
          <w:sz w:val="28"/>
          <w:szCs w:val="28"/>
        </w:rPr>
      </w:pPr>
    </w:p>
    <w:p w:rsidR="2DE62CA0" w:rsidP="0D392519" w:rsidRDefault="2DE62CA0" w14:paraId="5CD240C0" w14:textId="1947F9BF">
      <w:r w:rsidRPr="0D392519">
        <w:rPr>
          <w:rFonts w:ascii="Calibri" w:hAnsi="Calibri" w:eastAsia="Calibri" w:cs="Calibri"/>
          <w:sz w:val="28"/>
          <w:szCs w:val="28"/>
        </w:rPr>
        <w:t>From the above output, should we reject or not reject our null hypothesis?</w:t>
      </w:r>
    </w:p>
    <w:p w:rsidR="0D392519" w:rsidP="422742AF" w:rsidRDefault="2DE62CA0" w14:paraId="6DEAA668" w14:textId="07029B7F">
      <w:pPr>
        <w:spacing w:after="140" w:line="276" w:lineRule="auto"/>
        <w:rPr>
          <w:rFonts w:ascii="Calibri" w:hAnsi="Calibri" w:eastAsia="Calibri" w:cs="Calibri"/>
          <w:b/>
          <w:bCs/>
          <w:sz w:val="28"/>
          <w:szCs w:val="28"/>
        </w:rPr>
      </w:pPr>
      <w:r w:rsidRPr="422742AF">
        <w:rPr>
          <w:rFonts w:ascii="Calibri" w:hAnsi="Calibri" w:eastAsia="Calibri" w:cs="Calibri"/>
          <w:sz w:val="28"/>
          <w:szCs w:val="28"/>
        </w:rPr>
        <w:t>H</w:t>
      </w:r>
      <w:r w:rsidRPr="422742AF">
        <w:rPr>
          <w:rFonts w:ascii="Calibri" w:hAnsi="Calibri" w:eastAsia="Calibri" w:cs="Calibri"/>
          <w:sz w:val="28"/>
          <w:szCs w:val="28"/>
          <w:vertAlign w:val="subscript"/>
        </w:rPr>
        <w:t>0</w:t>
      </w:r>
      <w:r w:rsidRPr="422742AF">
        <w:rPr>
          <w:rFonts w:ascii="Calibri" w:hAnsi="Calibri" w:eastAsia="Calibri" w:cs="Calibri"/>
          <w:sz w:val="28"/>
          <w:szCs w:val="28"/>
        </w:rPr>
        <w:t xml:space="preserve">: </w:t>
      </w:r>
    </w:p>
    <w:p w:rsidR="7E8D1AF0" w:rsidP="10792BFF" w:rsidRDefault="7E8D1AF0" w14:paraId="6FC280B8" w14:textId="688BE6DD">
      <w:pPr>
        <w:pStyle w:val="Heading1"/>
        <w:rPr>
          <w:rFonts w:ascii="Calibri Light" w:hAnsi="Calibri Light" w:eastAsia="Calibri Light" w:cs="Calibri Light"/>
          <w:lang w:val="en-GB"/>
        </w:rPr>
      </w:pPr>
      <w:r w:rsidRPr="08CE38BE" w:rsidR="7E8D1AF0">
        <w:rPr>
          <w:rFonts w:ascii="Calibri Light" w:hAnsi="Calibri Light" w:eastAsia="Calibri Light" w:cs="Calibri Light"/>
          <w:lang w:val="en-GB"/>
        </w:rPr>
        <w:t>Practical 2</w:t>
      </w:r>
      <w:r w:rsidRPr="08CE38BE" w:rsidR="492865C3">
        <w:rPr>
          <w:rFonts w:ascii="Calibri Light" w:hAnsi="Calibri Light" w:eastAsia="Calibri Light" w:cs="Calibri Light"/>
          <w:lang w:val="en-GB"/>
        </w:rPr>
        <w:t>8</w:t>
      </w:r>
      <w:r w:rsidRPr="08CE38BE" w:rsidR="7E8D1AF0">
        <w:rPr>
          <w:rFonts w:ascii="Calibri Light" w:hAnsi="Calibri Light" w:eastAsia="Calibri Light" w:cs="Calibri Light"/>
          <w:lang w:val="en-GB"/>
        </w:rPr>
        <w:t>.</w:t>
      </w:r>
      <w:r w:rsidRPr="08CE38BE" w:rsidR="08041DC7">
        <w:rPr>
          <w:rFonts w:ascii="Calibri Light" w:hAnsi="Calibri Light" w:eastAsia="Calibri Light" w:cs="Calibri Light"/>
          <w:lang w:val="en-GB"/>
        </w:rPr>
        <w:t>5</w:t>
      </w:r>
    </w:p>
    <w:p w:rsidR="6AD6A7C7" w:rsidP="6AD6A7C7" w:rsidRDefault="6AD6A7C7" w14:paraId="04A56B1B" w14:textId="57516295">
      <w:pPr>
        <w:spacing w:after="140" w:line="276" w:lineRule="auto"/>
      </w:pPr>
    </w:p>
    <w:p w:rsidR="3BC84FEF" w:rsidP="0D392519" w:rsidRDefault="3BC84FEF" w14:paraId="3C3D2354" w14:textId="58B67A10">
      <w:pPr>
        <w:spacing w:after="140" w:line="276" w:lineRule="auto"/>
      </w:pPr>
      <w:r w:rsidRPr="0D392519">
        <w:rPr>
          <w:rFonts w:ascii="Calibri" w:hAnsi="Calibri" w:eastAsia="Calibri" w:cs="Calibri"/>
          <w:sz w:val="28"/>
          <w:szCs w:val="28"/>
        </w:rPr>
        <w:t>Write these null hypotheses down below (the order does not matter).</w:t>
      </w:r>
    </w:p>
    <w:p w:rsidR="3BC84FEF" w:rsidP="422742AF" w:rsidRDefault="3BC84FEF" w14:paraId="7095FB54" w14:textId="1C01E760">
      <w:pPr>
        <w:spacing w:after="140" w:line="276" w:lineRule="auto"/>
        <w:rPr>
          <w:rFonts w:ascii="Calibri" w:hAnsi="Calibri" w:eastAsia="Calibri" w:cs="Calibri"/>
          <w:b/>
          <w:bCs/>
          <w:sz w:val="28"/>
          <w:szCs w:val="28"/>
        </w:rPr>
      </w:pPr>
      <w:r w:rsidRPr="422742AF">
        <w:rPr>
          <w:rFonts w:ascii="Calibri" w:hAnsi="Calibri" w:eastAsia="Calibri" w:cs="Calibri"/>
          <w:sz w:val="28"/>
          <w:szCs w:val="28"/>
        </w:rPr>
        <w:t>First H</w:t>
      </w:r>
      <w:r w:rsidRPr="422742AF">
        <w:rPr>
          <w:rFonts w:ascii="Calibri" w:hAnsi="Calibri" w:eastAsia="Calibri" w:cs="Calibri"/>
          <w:sz w:val="28"/>
          <w:szCs w:val="28"/>
          <w:vertAlign w:val="subscript"/>
        </w:rPr>
        <w:t>0</w:t>
      </w:r>
      <w:r w:rsidRPr="422742AF">
        <w:rPr>
          <w:rFonts w:ascii="Calibri" w:hAnsi="Calibri" w:eastAsia="Calibri" w:cs="Calibri"/>
          <w:sz w:val="28"/>
          <w:szCs w:val="28"/>
        </w:rPr>
        <w:t xml:space="preserve">: </w:t>
      </w:r>
    </w:p>
    <w:p w:rsidR="3BC84FEF" w:rsidP="422742AF" w:rsidRDefault="3BC84FEF" w14:paraId="1E4FB737" w14:textId="6B513693">
      <w:pPr>
        <w:spacing w:after="140" w:line="276" w:lineRule="auto"/>
        <w:rPr>
          <w:rFonts w:ascii="Calibri" w:hAnsi="Calibri" w:eastAsia="Calibri" w:cs="Calibri"/>
          <w:b/>
          <w:bCs/>
          <w:sz w:val="28"/>
          <w:szCs w:val="28"/>
        </w:rPr>
      </w:pPr>
      <w:r w:rsidRPr="422742AF">
        <w:rPr>
          <w:rFonts w:ascii="Calibri" w:hAnsi="Calibri" w:eastAsia="Calibri" w:cs="Calibri"/>
          <w:sz w:val="28"/>
          <w:szCs w:val="28"/>
        </w:rPr>
        <w:t>Second H</w:t>
      </w:r>
      <w:r w:rsidRPr="422742AF">
        <w:rPr>
          <w:rFonts w:ascii="Calibri" w:hAnsi="Calibri" w:eastAsia="Calibri" w:cs="Calibri"/>
          <w:sz w:val="28"/>
          <w:szCs w:val="28"/>
          <w:vertAlign w:val="subscript"/>
        </w:rPr>
        <w:t>0</w:t>
      </w:r>
      <w:r w:rsidRPr="422742AF">
        <w:rPr>
          <w:rFonts w:ascii="Calibri" w:hAnsi="Calibri" w:eastAsia="Calibri" w:cs="Calibri"/>
          <w:sz w:val="28"/>
          <w:szCs w:val="28"/>
        </w:rPr>
        <w:t>:</w:t>
      </w:r>
      <w:r w:rsidRPr="422742AF" w:rsidR="35191853">
        <w:rPr>
          <w:rFonts w:ascii="Calibri" w:hAnsi="Calibri" w:eastAsia="Calibri" w:cs="Calibri"/>
          <w:sz w:val="28"/>
          <w:szCs w:val="28"/>
        </w:rPr>
        <w:t xml:space="preserve"> </w:t>
      </w:r>
    </w:p>
    <w:p w:rsidR="3BC84FEF" w:rsidP="422742AF" w:rsidRDefault="3BC84FEF" w14:paraId="77A44A30" w14:textId="6DEF0DCE">
      <w:pPr>
        <w:spacing w:after="140" w:line="276" w:lineRule="auto"/>
        <w:rPr>
          <w:rFonts w:ascii="Calibri" w:hAnsi="Calibri" w:eastAsia="Calibri" w:cs="Calibri"/>
          <w:b/>
          <w:bCs/>
          <w:sz w:val="28"/>
          <w:szCs w:val="28"/>
        </w:rPr>
      </w:pPr>
      <w:r w:rsidRPr="422742AF">
        <w:rPr>
          <w:rFonts w:ascii="Calibri" w:hAnsi="Calibri" w:eastAsia="Calibri" w:cs="Calibri"/>
          <w:sz w:val="28"/>
          <w:szCs w:val="28"/>
        </w:rPr>
        <w:t>Third H</w:t>
      </w:r>
      <w:r w:rsidRPr="422742AF">
        <w:rPr>
          <w:rFonts w:ascii="Calibri" w:hAnsi="Calibri" w:eastAsia="Calibri" w:cs="Calibri"/>
          <w:sz w:val="28"/>
          <w:szCs w:val="28"/>
          <w:vertAlign w:val="subscript"/>
        </w:rPr>
        <w:t>0</w:t>
      </w:r>
      <w:r w:rsidRPr="422742AF">
        <w:rPr>
          <w:rFonts w:ascii="Calibri" w:hAnsi="Calibri" w:eastAsia="Calibri" w:cs="Calibri"/>
          <w:sz w:val="28"/>
          <w:szCs w:val="28"/>
        </w:rPr>
        <w:t>:</w:t>
      </w:r>
      <w:r w:rsidRPr="422742AF" w:rsidR="31873289">
        <w:rPr>
          <w:rFonts w:ascii="Calibri" w:hAnsi="Calibri" w:eastAsia="Calibri" w:cs="Calibri"/>
          <w:sz w:val="28"/>
          <w:szCs w:val="28"/>
        </w:rPr>
        <w:t xml:space="preserve"> </w:t>
      </w:r>
    </w:p>
    <w:p w:rsidR="0D392519" w:rsidP="0D392519" w:rsidRDefault="0D392519" w14:paraId="7C1C4924" w14:textId="193CF78D">
      <w:pPr>
        <w:spacing w:after="140" w:line="276" w:lineRule="auto"/>
        <w:rPr>
          <w:rFonts w:ascii="Calibri" w:hAnsi="Calibri" w:eastAsia="Calibri" w:cs="Calibri"/>
          <w:sz w:val="28"/>
          <w:szCs w:val="28"/>
        </w:rPr>
      </w:pPr>
    </w:p>
    <w:p w:rsidR="5302196E" w:rsidP="0D392519" w:rsidRDefault="5302196E" w14:paraId="4A80234C" w14:textId="3220B14A">
      <w:pPr>
        <w:spacing w:after="140" w:line="276" w:lineRule="auto"/>
      </w:pPr>
      <w:r w:rsidRPr="422742AF">
        <w:rPr>
          <w:rFonts w:ascii="Calibri" w:hAnsi="Calibri" w:eastAsia="Calibri" w:cs="Calibri"/>
          <w:sz w:val="28"/>
          <w:szCs w:val="28"/>
        </w:rPr>
        <w:t>From the assumption checks output tables, is there any reason to be concerned about using the two-way ANOVA?</w:t>
      </w:r>
    </w:p>
    <w:p w:rsidR="0D392519" w:rsidP="0D392519" w:rsidRDefault="0D392519" w14:paraId="72077218" w14:textId="7795DFF6">
      <w:pPr>
        <w:spacing w:after="140" w:line="276" w:lineRule="auto"/>
        <w:rPr>
          <w:rFonts w:ascii="Calibri" w:hAnsi="Calibri" w:eastAsia="Calibri" w:cs="Calibri"/>
          <w:b/>
          <w:bCs/>
          <w:sz w:val="28"/>
          <w:szCs w:val="28"/>
        </w:rPr>
      </w:pPr>
    </w:p>
    <w:p w:rsidR="422742AF" w:rsidP="422742AF" w:rsidRDefault="422742AF" w14:paraId="2E7263A9" w14:textId="4288A606">
      <w:pPr>
        <w:spacing w:after="140" w:line="276" w:lineRule="auto"/>
        <w:rPr>
          <w:rFonts w:ascii="Calibri" w:hAnsi="Calibri" w:eastAsia="Calibri" w:cs="Calibri"/>
          <w:b/>
          <w:bCs/>
          <w:sz w:val="28"/>
          <w:szCs w:val="28"/>
        </w:rPr>
      </w:pPr>
    </w:p>
    <w:p w:rsidR="422742AF" w:rsidP="422742AF" w:rsidRDefault="422742AF" w14:paraId="2C7B01BD" w14:textId="69B1CF45">
      <w:pPr>
        <w:spacing w:after="140" w:line="276" w:lineRule="auto"/>
        <w:rPr>
          <w:rFonts w:ascii="Calibri" w:hAnsi="Calibri" w:eastAsia="Calibri" w:cs="Calibri"/>
          <w:b/>
          <w:bCs/>
          <w:sz w:val="28"/>
          <w:szCs w:val="28"/>
        </w:rPr>
      </w:pPr>
    </w:p>
    <w:p w:rsidR="422742AF" w:rsidP="422742AF" w:rsidRDefault="422742AF" w14:paraId="0DA7A736" w14:textId="3D7ADF50">
      <w:pPr>
        <w:spacing w:after="140" w:line="276" w:lineRule="auto"/>
        <w:rPr>
          <w:rFonts w:ascii="Calibri" w:hAnsi="Calibri" w:eastAsia="Calibri" w:cs="Calibri"/>
          <w:b/>
          <w:bCs/>
          <w:sz w:val="28"/>
          <w:szCs w:val="28"/>
        </w:rPr>
      </w:pPr>
    </w:p>
    <w:p w:rsidR="311D5FE4" w:rsidP="0D392519" w:rsidRDefault="311D5FE4" w14:paraId="1AFBFF87" w14:textId="5BDD270A">
      <w:pPr>
        <w:spacing w:after="140" w:line="276" w:lineRule="auto"/>
      </w:pPr>
      <w:r w:rsidRPr="0D392519">
        <w:rPr>
          <w:rFonts w:ascii="Calibri" w:hAnsi="Calibri" w:eastAsia="Calibri" w:cs="Calibri"/>
          <w:sz w:val="28"/>
          <w:szCs w:val="28"/>
        </w:rPr>
        <w:t>Fill in Table 27.2 with the relevant information from the two-way ANOVA output.</w:t>
      </w:r>
    </w:p>
    <w:p w:rsidR="0D392519" w:rsidP="0D392519" w:rsidRDefault="0D392519" w14:paraId="4FD44780" w14:textId="0BF580C5">
      <w:pPr>
        <w:spacing w:after="140" w:line="276" w:lineRule="auto"/>
        <w:rPr>
          <w:rFonts w:ascii="Calibri" w:hAnsi="Calibri" w:eastAsia="Calibri" w:cs="Calibri"/>
          <w:b/>
          <w:bCs/>
          <w:sz w:val="28"/>
          <w:szCs w:val="28"/>
        </w:rPr>
      </w:pPr>
    </w:p>
    <w:p w:rsidR="311D5FE4" w:rsidP="422742AF" w:rsidRDefault="311D5FE4" w14:paraId="1E4D2188" w14:textId="4CF37B12">
      <w:pPr>
        <w:spacing w:after="140" w:line="276" w:lineRule="auto"/>
        <w:ind w:left="1440" w:firstLine="720"/>
        <w:rPr>
          <w:rFonts w:ascii="Calibri" w:hAnsi="Calibri" w:eastAsia="Calibri" w:cs="Calibri"/>
          <w:sz w:val="28"/>
          <w:szCs w:val="28"/>
        </w:rPr>
      </w:pPr>
      <w:r w:rsidRPr="422742AF">
        <w:rPr>
          <w:rFonts w:ascii="Calibri" w:hAnsi="Calibri" w:eastAsia="Calibri" w:cs="Calibri"/>
          <w:sz w:val="28"/>
          <w:szCs w:val="28"/>
        </w:rPr>
        <w:t>Sum of Squares</w:t>
      </w:r>
      <w:r>
        <w:tab/>
      </w:r>
      <w:r w:rsidRPr="422742AF">
        <w:rPr>
          <w:rFonts w:ascii="Calibri" w:hAnsi="Calibri" w:eastAsia="Calibri" w:cs="Calibri"/>
          <w:sz w:val="28"/>
          <w:szCs w:val="28"/>
        </w:rPr>
        <w:t>df</w:t>
      </w:r>
      <w:r>
        <w:tab/>
      </w:r>
      <w:r w:rsidRPr="422742AF">
        <w:rPr>
          <w:rFonts w:ascii="Calibri" w:hAnsi="Calibri" w:eastAsia="Calibri" w:cs="Calibri"/>
          <w:sz w:val="28"/>
          <w:szCs w:val="28"/>
        </w:rPr>
        <w:t>Mean Square</w:t>
      </w:r>
      <w:r>
        <w:tab/>
      </w:r>
      <w:r w:rsidRPr="422742AF">
        <w:rPr>
          <w:rFonts w:ascii="Calibri" w:hAnsi="Calibri" w:eastAsia="Calibri" w:cs="Calibri"/>
          <w:sz w:val="28"/>
          <w:szCs w:val="28"/>
        </w:rPr>
        <w:t>F</w:t>
      </w:r>
      <w:r>
        <w:tab/>
      </w:r>
      <w:r>
        <w:tab/>
      </w:r>
      <w:r w:rsidRPr="422742AF">
        <w:rPr>
          <w:rFonts w:ascii="Calibri" w:hAnsi="Calibri" w:eastAsia="Calibri" w:cs="Calibri"/>
          <w:sz w:val="28"/>
          <w:szCs w:val="28"/>
        </w:rPr>
        <w:t>p</w:t>
      </w:r>
    </w:p>
    <w:p w:rsidR="311D5FE4" w:rsidP="422742AF" w:rsidRDefault="311D5FE4" w14:paraId="743DFEAD" w14:textId="6A4F1011">
      <w:pPr>
        <w:spacing w:after="140" w:line="276" w:lineRule="auto"/>
        <w:rPr>
          <w:rFonts w:ascii="Calibri" w:hAnsi="Calibri" w:eastAsia="Calibri" w:cs="Calibri"/>
          <w:sz w:val="28"/>
          <w:szCs w:val="28"/>
        </w:rPr>
      </w:pPr>
      <w:r w:rsidRPr="422742AF">
        <w:rPr>
          <w:rFonts w:ascii="Calibri" w:hAnsi="Calibri" w:eastAsia="Calibri" w:cs="Calibri"/>
          <w:sz w:val="28"/>
          <w:szCs w:val="28"/>
        </w:rPr>
        <w:t>Site</w:t>
      </w:r>
      <w:r>
        <w:tab/>
      </w:r>
      <w:r>
        <w:tab/>
      </w:r>
      <w:r>
        <w:tab/>
      </w:r>
      <w:r w:rsidRPr="422742AF">
        <w:rPr>
          <w:rFonts w:ascii="Calibri" w:hAnsi="Calibri" w:eastAsia="Calibri" w:cs="Calibri"/>
          <w:sz w:val="28"/>
          <w:szCs w:val="28"/>
        </w:rPr>
        <w:t>21522.18384</w:t>
      </w:r>
      <w:r>
        <w:tab/>
      </w:r>
      <w:r>
        <w:tab/>
      </w:r>
      <w:r w:rsidRPr="422742AF">
        <w:rPr>
          <w:rFonts w:ascii="Calibri" w:hAnsi="Calibri" w:eastAsia="Calibri" w:cs="Calibri"/>
          <w:sz w:val="28"/>
          <w:szCs w:val="28"/>
        </w:rPr>
        <w:t>21522.18384</w:t>
      </w:r>
      <w:r>
        <w:tab/>
      </w:r>
    </w:p>
    <w:p w:rsidR="311D5FE4" w:rsidP="422742AF" w:rsidRDefault="311D5FE4" w14:paraId="5B56F4D8" w14:textId="323C08DF">
      <w:pPr>
        <w:spacing w:after="140" w:line="276" w:lineRule="auto"/>
        <w:rPr>
          <w:rFonts w:ascii="Calibri" w:hAnsi="Calibri" w:eastAsia="Calibri" w:cs="Calibri"/>
          <w:sz w:val="28"/>
          <w:szCs w:val="28"/>
        </w:rPr>
      </w:pPr>
      <w:r w:rsidRPr="422742AF">
        <w:rPr>
          <w:rFonts w:ascii="Calibri" w:hAnsi="Calibri" w:eastAsia="Calibri" w:cs="Calibri"/>
          <w:sz w:val="28"/>
          <w:szCs w:val="28"/>
        </w:rPr>
        <w:t>Profile</w:t>
      </w:r>
      <w:r>
        <w:tab/>
      </w:r>
      <w:r>
        <w:tab/>
      </w:r>
      <w:r w:rsidRPr="422742AF">
        <w:rPr>
          <w:rFonts w:ascii="Calibri" w:hAnsi="Calibri" w:eastAsia="Calibri" w:cs="Calibri"/>
          <w:sz w:val="28"/>
          <w:szCs w:val="28"/>
        </w:rPr>
        <w:t>22811.13680</w:t>
      </w:r>
      <w:r>
        <w:tab/>
      </w:r>
      <w:r>
        <w:tab/>
      </w:r>
      <w:r w:rsidRPr="422742AF">
        <w:rPr>
          <w:rFonts w:ascii="Calibri" w:hAnsi="Calibri" w:eastAsia="Calibri" w:cs="Calibri"/>
          <w:sz w:val="28"/>
          <w:szCs w:val="28"/>
        </w:rPr>
        <w:t>11405.56840</w:t>
      </w:r>
      <w:r>
        <w:tab/>
      </w:r>
    </w:p>
    <w:p w:rsidR="311D5FE4" w:rsidP="422742AF" w:rsidRDefault="311D5FE4" w14:paraId="2587D9AE" w14:textId="2FAFD6CB">
      <w:pPr>
        <w:spacing w:after="140" w:line="276" w:lineRule="auto"/>
        <w:rPr>
          <w:rFonts w:ascii="Calibri" w:hAnsi="Calibri" w:eastAsia="Calibri" w:cs="Calibri"/>
          <w:sz w:val="28"/>
          <w:szCs w:val="28"/>
        </w:rPr>
      </w:pPr>
      <w:r w:rsidRPr="422742AF">
        <w:rPr>
          <w:rFonts w:ascii="Calibri" w:hAnsi="Calibri" w:eastAsia="Calibri" w:cs="Calibri"/>
          <w:sz w:val="28"/>
          <w:szCs w:val="28"/>
        </w:rPr>
        <w:t>Site * Profile</w:t>
      </w:r>
      <w:r>
        <w:tab/>
      </w:r>
      <w:r>
        <w:tab/>
      </w:r>
      <w:r w:rsidRPr="422742AF" w:rsidR="0FE9E786">
        <w:rPr>
          <w:rFonts w:ascii="Calibri" w:hAnsi="Calibri" w:eastAsia="Calibri" w:cs="Calibri"/>
          <w:sz w:val="28"/>
          <w:szCs w:val="28"/>
        </w:rPr>
        <w:t>16209.13035</w:t>
      </w:r>
      <w:r>
        <w:tab/>
      </w:r>
      <w:r>
        <w:tab/>
      </w:r>
      <w:r w:rsidRPr="422742AF" w:rsidR="0FE9E786">
        <w:rPr>
          <w:rFonts w:ascii="Calibri" w:hAnsi="Calibri" w:eastAsia="Calibri" w:cs="Calibri"/>
          <w:sz w:val="28"/>
          <w:szCs w:val="28"/>
        </w:rPr>
        <w:t>8104.56517</w:t>
      </w:r>
      <w:r>
        <w:tab/>
      </w:r>
      <w:r>
        <w:tab/>
      </w:r>
    </w:p>
    <w:p w:rsidR="311D5FE4" w:rsidP="422742AF" w:rsidRDefault="311D5FE4" w14:paraId="1A9370E2" w14:textId="0E77E438">
      <w:pPr>
        <w:spacing w:after="140" w:line="276" w:lineRule="auto"/>
        <w:rPr>
          <w:rFonts w:ascii="Calibri" w:hAnsi="Calibri" w:eastAsia="Calibri" w:cs="Calibri"/>
          <w:sz w:val="28"/>
          <w:szCs w:val="28"/>
        </w:rPr>
      </w:pPr>
      <w:r w:rsidRPr="422742AF">
        <w:rPr>
          <w:rFonts w:ascii="Calibri" w:hAnsi="Calibri" w:eastAsia="Calibri" w:cs="Calibri"/>
          <w:sz w:val="28"/>
          <w:szCs w:val="28"/>
        </w:rPr>
        <w:t>Residuals</w:t>
      </w:r>
      <w:r>
        <w:tab/>
      </w:r>
      <w:r>
        <w:tab/>
      </w:r>
      <w:r w:rsidRPr="422742AF" w:rsidR="3808286A">
        <w:rPr>
          <w:rFonts w:ascii="Calibri" w:hAnsi="Calibri" w:eastAsia="Calibri" w:cs="Calibri"/>
          <w:sz w:val="28"/>
          <w:szCs w:val="28"/>
        </w:rPr>
        <w:t>80497.68348</w:t>
      </w:r>
      <w:r>
        <w:tab/>
      </w:r>
      <w:r>
        <w:tab/>
      </w:r>
      <w:r w:rsidRPr="422742AF" w:rsidR="3808286A">
        <w:rPr>
          <w:rFonts w:ascii="Calibri" w:hAnsi="Calibri" w:eastAsia="Calibri" w:cs="Calibri"/>
          <w:sz w:val="28"/>
          <w:szCs w:val="28"/>
        </w:rPr>
        <w:t>1788.83741</w:t>
      </w:r>
    </w:p>
    <w:p w:rsidR="0D392519" w:rsidP="0D392519" w:rsidRDefault="0D392519" w14:paraId="33ECFCEF" w14:textId="0C7A3322">
      <w:pPr>
        <w:spacing w:after="140" w:line="276" w:lineRule="auto"/>
        <w:rPr>
          <w:rFonts w:ascii="Calibri" w:hAnsi="Calibri" w:eastAsia="Calibri" w:cs="Calibri"/>
          <w:sz w:val="28"/>
          <w:szCs w:val="28"/>
        </w:rPr>
      </w:pPr>
    </w:p>
    <w:p w:rsidR="2E672A47" w:rsidP="0D392519" w:rsidRDefault="2E672A47" w14:paraId="661374B6" w14:textId="67B401F2">
      <w:r w:rsidRPr="0D392519">
        <w:rPr>
          <w:rFonts w:ascii="Calibri" w:hAnsi="Calibri" w:eastAsia="Calibri" w:cs="Calibri"/>
          <w:sz w:val="28"/>
          <w:szCs w:val="28"/>
        </w:rPr>
        <w:t>From this output table, should you reject or not reject your null hypotheses?</w:t>
      </w:r>
    </w:p>
    <w:p w:rsidR="0D392519" w:rsidP="422742AF" w:rsidRDefault="2E672A47" w14:paraId="6C46FA29" w14:textId="2AFAF83F">
      <w:pPr>
        <w:spacing w:after="140" w:line="276" w:lineRule="auto"/>
        <w:rPr>
          <w:rFonts w:ascii="Calibri" w:hAnsi="Calibri" w:eastAsia="Calibri" w:cs="Calibri"/>
          <w:b/>
          <w:bCs/>
          <w:sz w:val="28"/>
          <w:szCs w:val="28"/>
        </w:rPr>
      </w:pPr>
      <w:r w:rsidRPr="422742AF">
        <w:rPr>
          <w:rFonts w:ascii="Calibri" w:hAnsi="Calibri" w:eastAsia="Calibri" w:cs="Calibri"/>
          <w:sz w:val="28"/>
          <w:szCs w:val="28"/>
        </w:rPr>
        <w:t>Reject First H</w:t>
      </w:r>
      <w:r w:rsidRPr="422742AF">
        <w:rPr>
          <w:rFonts w:ascii="Calibri" w:hAnsi="Calibri" w:eastAsia="Calibri" w:cs="Calibri"/>
          <w:sz w:val="28"/>
          <w:szCs w:val="28"/>
          <w:vertAlign w:val="subscript"/>
        </w:rPr>
        <w:t>0</w:t>
      </w:r>
      <w:r w:rsidRPr="422742AF">
        <w:rPr>
          <w:rFonts w:ascii="Calibri" w:hAnsi="Calibri" w:eastAsia="Calibri" w:cs="Calibri"/>
          <w:sz w:val="28"/>
          <w:szCs w:val="28"/>
        </w:rPr>
        <w:t xml:space="preserve">? </w:t>
      </w:r>
    </w:p>
    <w:p w:rsidR="0D392519" w:rsidP="422742AF" w:rsidRDefault="2E672A47" w14:paraId="6BE677A9" w14:textId="44445134">
      <w:pPr>
        <w:spacing w:after="140" w:line="276" w:lineRule="auto"/>
        <w:rPr>
          <w:rFonts w:ascii="Calibri" w:hAnsi="Calibri" w:eastAsia="Calibri" w:cs="Calibri"/>
          <w:b/>
          <w:bCs/>
          <w:sz w:val="28"/>
          <w:szCs w:val="28"/>
        </w:rPr>
      </w:pPr>
      <w:r w:rsidRPr="422742AF">
        <w:rPr>
          <w:rFonts w:ascii="Calibri" w:hAnsi="Calibri" w:eastAsia="Calibri" w:cs="Calibri"/>
          <w:sz w:val="28"/>
          <w:szCs w:val="28"/>
        </w:rPr>
        <w:t>Reject Second H</w:t>
      </w:r>
      <w:r w:rsidRPr="422742AF">
        <w:rPr>
          <w:rFonts w:ascii="Calibri" w:hAnsi="Calibri" w:eastAsia="Calibri" w:cs="Calibri"/>
          <w:sz w:val="28"/>
          <w:szCs w:val="28"/>
          <w:vertAlign w:val="subscript"/>
        </w:rPr>
        <w:t>0</w:t>
      </w:r>
      <w:r w:rsidRPr="422742AF">
        <w:rPr>
          <w:rFonts w:ascii="Calibri" w:hAnsi="Calibri" w:eastAsia="Calibri" w:cs="Calibri"/>
          <w:sz w:val="28"/>
          <w:szCs w:val="28"/>
        </w:rPr>
        <w:t xml:space="preserve">? </w:t>
      </w:r>
    </w:p>
    <w:p w:rsidR="0D392519" w:rsidP="422742AF" w:rsidRDefault="2E672A47" w14:paraId="74923BE4" w14:textId="53621358">
      <w:pPr>
        <w:spacing w:after="140" w:line="276" w:lineRule="auto"/>
        <w:rPr>
          <w:rFonts w:ascii="Calibri" w:hAnsi="Calibri" w:eastAsia="Calibri" w:cs="Calibri"/>
          <w:b/>
          <w:bCs/>
          <w:sz w:val="28"/>
          <w:szCs w:val="28"/>
        </w:rPr>
      </w:pPr>
      <w:r w:rsidRPr="422742AF">
        <w:rPr>
          <w:rFonts w:ascii="Calibri" w:hAnsi="Calibri" w:eastAsia="Calibri" w:cs="Calibri"/>
          <w:sz w:val="28"/>
          <w:szCs w:val="28"/>
        </w:rPr>
        <w:t>Reject Third H</w:t>
      </w:r>
      <w:r w:rsidRPr="422742AF">
        <w:rPr>
          <w:rFonts w:ascii="Calibri" w:hAnsi="Calibri" w:eastAsia="Calibri" w:cs="Calibri"/>
          <w:sz w:val="28"/>
          <w:szCs w:val="28"/>
          <w:vertAlign w:val="subscript"/>
        </w:rPr>
        <w:t>0</w:t>
      </w:r>
      <w:r w:rsidRPr="422742AF">
        <w:rPr>
          <w:rFonts w:ascii="Calibri" w:hAnsi="Calibri" w:eastAsia="Calibri" w:cs="Calibri"/>
          <w:sz w:val="28"/>
          <w:szCs w:val="28"/>
        </w:rPr>
        <w:t xml:space="preserve">? </w:t>
      </w:r>
    </w:p>
    <w:p w:rsidR="0D392519" w:rsidP="0D392519" w:rsidRDefault="0D392519" w14:paraId="39749B9E" w14:textId="054566E0">
      <w:pPr>
        <w:spacing w:after="140" w:line="276" w:lineRule="auto"/>
        <w:rPr>
          <w:rFonts w:ascii="Calibri" w:hAnsi="Calibri" w:eastAsia="Calibri" w:cs="Calibri"/>
          <w:b/>
          <w:bCs/>
          <w:sz w:val="28"/>
          <w:szCs w:val="28"/>
        </w:rPr>
      </w:pPr>
    </w:p>
    <w:p w:rsidR="0C43A007" w:rsidP="422742AF" w:rsidRDefault="0C43A007" w14:paraId="63CEF21C" w14:textId="1AB7E711">
      <w:r w:rsidRPr="422742AF">
        <w:rPr>
          <w:rFonts w:ascii="Calibri" w:hAnsi="Calibri" w:eastAsia="Calibri" w:cs="Calibri"/>
          <w:sz w:val="28"/>
          <w:szCs w:val="28"/>
        </w:rPr>
        <w:t>In non-technical language, what should you conclude from this two-way ANOVA?</w:t>
      </w:r>
    </w:p>
    <w:p w:rsidR="422742AF" w:rsidP="422742AF" w:rsidRDefault="422742AF" w14:paraId="7F0C2231" w14:textId="2A62EB8A">
      <w:pPr>
        <w:spacing w:after="140" w:line="276" w:lineRule="auto"/>
        <w:rPr>
          <w:rFonts w:ascii="Calibri" w:hAnsi="Calibri" w:eastAsia="Calibri" w:cs="Calibri"/>
          <w:b/>
          <w:bCs/>
          <w:sz w:val="28"/>
          <w:szCs w:val="28"/>
        </w:rPr>
      </w:pPr>
    </w:p>
    <w:p w:rsidR="422742AF" w:rsidP="422742AF" w:rsidRDefault="422742AF" w14:paraId="2C81418C" w14:textId="01D10FD8">
      <w:pPr>
        <w:spacing w:after="140" w:line="276" w:lineRule="auto"/>
        <w:rPr>
          <w:rFonts w:ascii="Calibri" w:hAnsi="Calibri" w:eastAsia="Calibri" w:cs="Calibri"/>
          <w:b/>
          <w:bCs/>
          <w:sz w:val="28"/>
          <w:szCs w:val="28"/>
        </w:rPr>
      </w:pPr>
    </w:p>
    <w:p w:rsidR="422742AF" w:rsidP="422742AF" w:rsidRDefault="422742AF" w14:paraId="5B36921E" w14:textId="05DC1615">
      <w:pPr>
        <w:spacing w:after="140" w:line="276" w:lineRule="auto"/>
        <w:rPr>
          <w:rFonts w:ascii="Calibri" w:hAnsi="Calibri" w:eastAsia="Calibri" w:cs="Calibri"/>
          <w:b/>
          <w:bCs/>
          <w:sz w:val="28"/>
          <w:szCs w:val="28"/>
        </w:rPr>
      </w:pPr>
    </w:p>
    <w:p w:rsidR="422742AF" w:rsidP="422742AF" w:rsidRDefault="422742AF" w14:paraId="581AB951" w14:textId="5C586FEC">
      <w:pPr>
        <w:spacing w:after="140" w:line="276" w:lineRule="auto"/>
        <w:rPr>
          <w:rFonts w:ascii="Calibri" w:hAnsi="Calibri" w:eastAsia="Calibri" w:cs="Calibri"/>
          <w:b/>
          <w:bCs/>
          <w:sz w:val="28"/>
          <w:szCs w:val="28"/>
        </w:rPr>
      </w:pPr>
    </w:p>
    <w:p w:rsidR="422742AF" w:rsidP="422742AF" w:rsidRDefault="422742AF" w14:paraId="0E0D4781" w14:textId="6F71C650">
      <w:pPr>
        <w:spacing w:after="140" w:line="276" w:lineRule="auto"/>
        <w:rPr>
          <w:rFonts w:ascii="Calibri" w:hAnsi="Calibri" w:eastAsia="Calibri" w:cs="Calibri"/>
          <w:b/>
          <w:bCs/>
          <w:sz w:val="28"/>
          <w:szCs w:val="28"/>
        </w:rPr>
      </w:pPr>
    </w:p>
    <w:p w:rsidR="068C6BC6" w:rsidP="08CE38BE" w:rsidRDefault="068C6BC6" w14:paraId="451F1C11" w14:textId="0E9AF16E">
      <w:pPr>
        <w:spacing w:after="140" w:line="276" w:lineRule="auto"/>
        <w:rPr>
          <w:rFonts w:ascii="Calibri" w:hAnsi="Calibri" w:eastAsia="Calibri" w:cs="Calibri"/>
          <w:sz w:val="28"/>
          <w:szCs w:val="28"/>
        </w:rPr>
      </w:pPr>
      <w:r w:rsidRPr="08CE38BE" w:rsidR="068C6BC6">
        <w:rPr>
          <w:rFonts w:ascii="Calibri" w:hAnsi="Calibri" w:eastAsia="Calibri" w:cs="Calibri"/>
          <w:sz w:val="28"/>
          <w:szCs w:val="28"/>
        </w:rPr>
        <w:t xml:space="preserve">Based on what you learned in </w:t>
      </w:r>
      <w:hyperlink r:id="R79f3e704983d4311">
        <w:r w:rsidRPr="08CE38BE" w:rsidR="068C6BC6">
          <w:rPr>
            <w:rStyle w:val="Hyperlink"/>
            <w:rFonts w:ascii="Calibri" w:hAnsi="Calibri" w:eastAsia="Calibri" w:cs="Calibri"/>
            <w:sz w:val="28"/>
            <w:szCs w:val="28"/>
          </w:rPr>
          <w:t>Chapter 2</w:t>
        </w:r>
        <w:r w:rsidRPr="08CE38BE" w:rsidR="5F0FF402">
          <w:rPr>
            <w:rStyle w:val="Hyperlink"/>
            <w:rFonts w:ascii="Calibri" w:hAnsi="Calibri" w:eastAsia="Calibri" w:cs="Calibri"/>
            <w:sz w:val="28"/>
            <w:szCs w:val="28"/>
          </w:rPr>
          <w:t>7</w:t>
        </w:r>
      </w:hyperlink>
      <w:r w:rsidRPr="08CE38BE" w:rsidR="068C6BC6">
        <w:rPr>
          <w:rFonts w:ascii="Calibri" w:hAnsi="Calibri" w:eastAsia="Calibri" w:cs="Calibri"/>
          <w:sz w:val="28"/>
          <w:szCs w:val="28"/>
        </w:rPr>
        <w:t xml:space="preserve"> about interaction effects, what can you say about the interaction between Site and Profile? Does one Profile</w:t>
      </w:r>
      <w:r w:rsidRPr="08CE38BE" w:rsidR="068C6BC6">
        <w:rPr>
          <w:rFonts w:ascii="Calibri" w:hAnsi="Calibri" w:eastAsia="Calibri" w:cs="Calibri"/>
          <w:sz w:val="28"/>
          <w:szCs w:val="28"/>
        </w:rPr>
        <w:t>, in particular, appear</w:t>
      </w:r>
      <w:r w:rsidRPr="08CE38BE" w:rsidR="068C6BC6">
        <w:rPr>
          <w:rFonts w:ascii="Calibri" w:hAnsi="Calibri" w:eastAsia="Calibri" w:cs="Calibri"/>
          <w:sz w:val="28"/>
          <w:szCs w:val="28"/>
        </w:rPr>
        <w:t xml:space="preserve"> to be causing the interaction to be significant? How can you infer this from the Estimated Marginal Means plot?</w:t>
      </w:r>
    </w:p>
    <w:p w:rsidR="77C04115" w:rsidP="422742AF" w:rsidRDefault="77C04115" w14:paraId="5EA98A61" w14:textId="3400A820">
      <w:pPr>
        <w:spacing w:after="140" w:line="276" w:lineRule="auto"/>
        <w:rPr>
          <w:rFonts w:ascii="Calibri" w:hAnsi="Calibri" w:eastAsia="Calibri" w:cs="Calibri"/>
          <w:b/>
          <w:bCs/>
          <w:sz w:val="28"/>
          <w:szCs w:val="28"/>
        </w:rPr>
      </w:pPr>
    </w:p>
    <w:p w:rsidR="422742AF" w:rsidP="422742AF" w:rsidRDefault="422742AF" w14:paraId="78B6D161" w14:textId="63DA80B2">
      <w:pPr>
        <w:spacing w:after="140" w:line="276" w:lineRule="auto"/>
        <w:rPr>
          <w:rFonts w:ascii="Calibri" w:hAnsi="Calibri" w:eastAsia="Calibri" w:cs="Calibri"/>
          <w:b/>
          <w:bCs/>
          <w:sz w:val="28"/>
          <w:szCs w:val="28"/>
        </w:rPr>
      </w:pPr>
    </w:p>
    <w:p w:rsidR="422742AF" w:rsidP="422742AF" w:rsidRDefault="422742AF" w14:paraId="166752AD" w14:textId="3CB7DEDE">
      <w:pPr>
        <w:spacing w:after="140" w:line="276" w:lineRule="auto"/>
        <w:rPr>
          <w:rFonts w:ascii="Calibri" w:hAnsi="Calibri" w:eastAsia="Calibri" w:cs="Calibri"/>
          <w:b/>
          <w:bCs/>
          <w:sz w:val="28"/>
          <w:szCs w:val="28"/>
        </w:rPr>
      </w:pPr>
    </w:p>
    <w:p w:rsidR="0D392519" w:rsidP="0D392519" w:rsidRDefault="0D392519" w14:paraId="17E48A12" w14:textId="11960445">
      <w:pPr>
        <w:spacing w:after="140" w:line="276" w:lineRule="auto"/>
      </w:pPr>
    </w:p>
    <w:p w:rsidR="0D392519" w:rsidP="0D392519" w:rsidRDefault="0D392519" w14:paraId="45F5439B" w14:textId="15CE6200">
      <w:pPr>
        <w:spacing w:after="140" w:line="276" w:lineRule="auto"/>
      </w:pPr>
    </w:p>
    <w:p w:rsidR="0D392519" w:rsidP="0D392519" w:rsidRDefault="0D392519" w14:paraId="292EEE1D" w14:textId="39F2AA3E">
      <w:pPr>
        <w:spacing w:after="140" w:line="276" w:lineRule="auto"/>
        <w:rPr>
          <w:b/>
          <w:bCs/>
          <w:sz w:val="28"/>
          <w:szCs w:val="28"/>
        </w:rPr>
      </w:pPr>
    </w:p>
    <w:p w:rsidR="63A5AA85" w:rsidP="0D392519" w:rsidRDefault="63A5AA85" w14:paraId="0BB52BF3" w14:textId="1DDD2222">
      <w:r w:rsidRPr="0D392519">
        <w:rPr>
          <w:rFonts w:ascii="Calibri" w:hAnsi="Calibri" w:eastAsia="Calibri" w:cs="Calibri"/>
          <w:sz w:val="28"/>
          <w:szCs w:val="28"/>
        </w:rPr>
        <w:t>If you have time, try running a two-way ANOVA to test the effects of Site and Profile on Phosphorus concentration. Based on the ANOVA output, what can you conclude?</w:t>
      </w:r>
    </w:p>
    <w:p w:rsidR="63A5AA85" w:rsidP="0D392519" w:rsidRDefault="63A5AA85" w14:paraId="396DA459" w14:textId="749CACB0">
      <w:pPr>
        <w:spacing w:after="140" w:line="276" w:lineRule="auto"/>
        <w:rPr>
          <w:b/>
          <w:bCs/>
          <w:sz w:val="28"/>
          <w:szCs w:val="28"/>
        </w:rPr>
      </w:pPr>
    </w:p>
    <w:sectPr w:rsidR="63A5AA8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73C"/>
    <w:multiLevelType w:val="hybridMultilevel"/>
    <w:tmpl w:val="FFFFFFFF"/>
    <w:lvl w:ilvl="0" w:tplc="3C48E788">
      <w:start w:val="1"/>
      <w:numFmt w:val="bullet"/>
      <w:lvlText w:val=""/>
      <w:lvlJc w:val="left"/>
      <w:pPr>
        <w:ind w:left="720" w:hanging="360"/>
      </w:pPr>
      <w:rPr>
        <w:rFonts w:hint="default" w:ascii="Symbol" w:hAnsi="Symbol"/>
      </w:rPr>
    </w:lvl>
    <w:lvl w:ilvl="1" w:tplc="1302AFD4">
      <w:start w:val="1"/>
      <w:numFmt w:val="bullet"/>
      <w:lvlText w:val="o"/>
      <w:lvlJc w:val="left"/>
      <w:pPr>
        <w:ind w:left="1440" w:hanging="360"/>
      </w:pPr>
      <w:rPr>
        <w:rFonts w:hint="default" w:ascii="Courier New" w:hAnsi="Courier New"/>
      </w:rPr>
    </w:lvl>
    <w:lvl w:ilvl="2" w:tplc="0D083C14">
      <w:start w:val="1"/>
      <w:numFmt w:val="bullet"/>
      <w:lvlText w:val=""/>
      <w:lvlJc w:val="left"/>
      <w:pPr>
        <w:ind w:left="2160" w:hanging="360"/>
      </w:pPr>
      <w:rPr>
        <w:rFonts w:hint="default" w:ascii="Wingdings" w:hAnsi="Wingdings"/>
      </w:rPr>
    </w:lvl>
    <w:lvl w:ilvl="3" w:tplc="1CCAD57A">
      <w:start w:val="1"/>
      <w:numFmt w:val="bullet"/>
      <w:lvlText w:val=""/>
      <w:lvlJc w:val="left"/>
      <w:pPr>
        <w:ind w:left="2880" w:hanging="360"/>
      </w:pPr>
      <w:rPr>
        <w:rFonts w:hint="default" w:ascii="Symbol" w:hAnsi="Symbol"/>
      </w:rPr>
    </w:lvl>
    <w:lvl w:ilvl="4" w:tplc="3C3893C6">
      <w:start w:val="1"/>
      <w:numFmt w:val="bullet"/>
      <w:lvlText w:val="o"/>
      <w:lvlJc w:val="left"/>
      <w:pPr>
        <w:ind w:left="3600" w:hanging="360"/>
      </w:pPr>
      <w:rPr>
        <w:rFonts w:hint="default" w:ascii="Courier New" w:hAnsi="Courier New"/>
      </w:rPr>
    </w:lvl>
    <w:lvl w:ilvl="5" w:tplc="89EA4028">
      <w:start w:val="1"/>
      <w:numFmt w:val="bullet"/>
      <w:lvlText w:val=""/>
      <w:lvlJc w:val="left"/>
      <w:pPr>
        <w:ind w:left="4320" w:hanging="360"/>
      </w:pPr>
      <w:rPr>
        <w:rFonts w:hint="default" w:ascii="Wingdings" w:hAnsi="Wingdings"/>
      </w:rPr>
    </w:lvl>
    <w:lvl w:ilvl="6" w:tplc="954E4494">
      <w:start w:val="1"/>
      <w:numFmt w:val="bullet"/>
      <w:lvlText w:val=""/>
      <w:lvlJc w:val="left"/>
      <w:pPr>
        <w:ind w:left="5040" w:hanging="360"/>
      </w:pPr>
      <w:rPr>
        <w:rFonts w:hint="default" w:ascii="Symbol" w:hAnsi="Symbol"/>
      </w:rPr>
    </w:lvl>
    <w:lvl w:ilvl="7" w:tplc="77C2D560">
      <w:start w:val="1"/>
      <w:numFmt w:val="bullet"/>
      <w:lvlText w:val="o"/>
      <w:lvlJc w:val="left"/>
      <w:pPr>
        <w:ind w:left="5760" w:hanging="360"/>
      </w:pPr>
      <w:rPr>
        <w:rFonts w:hint="default" w:ascii="Courier New" w:hAnsi="Courier New"/>
      </w:rPr>
    </w:lvl>
    <w:lvl w:ilvl="8" w:tplc="829E8672">
      <w:start w:val="1"/>
      <w:numFmt w:val="bullet"/>
      <w:lvlText w:val=""/>
      <w:lvlJc w:val="left"/>
      <w:pPr>
        <w:ind w:left="6480" w:hanging="360"/>
      </w:pPr>
      <w:rPr>
        <w:rFonts w:hint="default" w:ascii="Wingdings" w:hAnsi="Wingdings"/>
      </w:rPr>
    </w:lvl>
  </w:abstractNum>
  <w:abstractNum w:abstractNumId="1" w15:restartNumberingAfterBreak="0">
    <w:nsid w:val="0CD56935"/>
    <w:multiLevelType w:val="hybridMultilevel"/>
    <w:tmpl w:val="FFFFFFFF"/>
    <w:lvl w:ilvl="0" w:tplc="E624B0D0">
      <w:start w:val="1"/>
      <w:numFmt w:val="bullet"/>
      <w:lvlText w:val=""/>
      <w:lvlJc w:val="left"/>
      <w:pPr>
        <w:ind w:left="720" w:hanging="360"/>
      </w:pPr>
      <w:rPr>
        <w:rFonts w:hint="default" w:ascii="Symbol" w:hAnsi="Symbol"/>
      </w:rPr>
    </w:lvl>
    <w:lvl w:ilvl="1" w:tplc="ACB05BEA">
      <w:start w:val="1"/>
      <w:numFmt w:val="bullet"/>
      <w:lvlText w:val="o"/>
      <w:lvlJc w:val="left"/>
      <w:pPr>
        <w:ind w:left="1440" w:hanging="360"/>
      </w:pPr>
      <w:rPr>
        <w:rFonts w:hint="default" w:ascii="Courier New" w:hAnsi="Courier New"/>
      </w:rPr>
    </w:lvl>
    <w:lvl w:ilvl="2" w:tplc="ACC2135C">
      <w:start w:val="1"/>
      <w:numFmt w:val="bullet"/>
      <w:lvlText w:val=""/>
      <w:lvlJc w:val="left"/>
      <w:pPr>
        <w:ind w:left="2160" w:hanging="360"/>
      </w:pPr>
      <w:rPr>
        <w:rFonts w:hint="default" w:ascii="Wingdings" w:hAnsi="Wingdings"/>
      </w:rPr>
    </w:lvl>
    <w:lvl w:ilvl="3" w:tplc="FF921916">
      <w:start w:val="1"/>
      <w:numFmt w:val="bullet"/>
      <w:lvlText w:val=""/>
      <w:lvlJc w:val="left"/>
      <w:pPr>
        <w:ind w:left="2880" w:hanging="360"/>
      </w:pPr>
      <w:rPr>
        <w:rFonts w:hint="default" w:ascii="Symbol" w:hAnsi="Symbol"/>
      </w:rPr>
    </w:lvl>
    <w:lvl w:ilvl="4" w:tplc="A55C486C">
      <w:start w:val="1"/>
      <w:numFmt w:val="bullet"/>
      <w:lvlText w:val="o"/>
      <w:lvlJc w:val="left"/>
      <w:pPr>
        <w:ind w:left="3600" w:hanging="360"/>
      </w:pPr>
      <w:rPr>
        <w:rFonts w:hint="default" w:ascii="Courier New" w:hAnsi="Courier New"/>
      </w:rPr>
    </w:lvl>
    <w:lvl w:ilvl="5" w:tplc="D7988342">
      <w:start w:val="1"/>
      <w:numFmt w:val="bullet"/>
      <w:lvlText w:val=""/>
      <w:lvlJc w:val="left"/>
      <w:pPr>
        <w:ind w:left="4320" w:hanging="360"/>
      </w:pPr>
      <w:rPr>
        <w:rFonts w:hint="default" w:ascii="Wingdings" w:hAnsi="Wingdings"/>
      </w:rPr>
    </w:lvl>
    <w:lvl w:ilvl="6" w:tplc="1A50B43E">
      <w:start w:val="1"/>
      <w:numFmt w:val="bullet"/>
      <w:lvlText w:val=""/>
      <w:lvlJc w:val="left"/>
      <w:pPr>
        <w:ind w:left="5040" w:hanging="360"/>
      </w:pPr>
      <w:rPr>
        <w:rFonts w:hint="default" w:ascii="Symbol" w:hAnsi="Symbol"/>
      </w:rPr>
    </w:lvl>
    <w:lvl w:ilvl="7" w:tplc="60A63202">
      <w:start w:val="1"/>
      <w:numFmt w:val="bullet"/>
      <w:lvlText w:val="o"/>
      <w:lvlJc w:val="left"/>
      <w:pPr>
        <w:ind w:left="5760" w:hanging="360"/>
      </w:pPr>
      <w:rPr>
        <w:rFonts w:hint="default" w:ascii="Courier New" w:hAnsi="Courier New"/>
      </w:rPr>
    </w:lvl>
    <w:lvl w:ilvl="8" w:tplc="C7662BBA">
      <w:start w:val="1"/>
      <w:numFmt w:val="bullet"/>
      <w:lvlText w:val=""/>
      <w:lvlJc w:val="left"/>
      <w:pPr>
        <w:ind w:left="6480" w:hanging="360"/>
      </w:pPr>
      <w:rPr>
        <w:rFonts w:hint="default" w:ascii="Wingdings" w:hAnsi="Wingdings"/>
      </w:rPr>
    </w:lvl>
  </w:abstractNum>
  <w:abstractNum w:abstractNumId="2" w15:restartNumberingAfterBreak="0">
    <w:nsid w:val="1AD5D885"/>
    <w:multiLevelType w:val="hybridMultilevel"/>
    <w:tmpl w:val="FFFFFFFF"/>
    <w:lvl w:ilvl="0" w:tplc="0BC28AFE">
      <w:start w:val="1"/>
      <w:numFmt w:val="bullet"/>
      <w:lvlText w:val=""/>
      <w:lvlJc w:val="left"/>
      <w:pPr>
        <w:ind w:left="720" w:hanging="360"/>
      </w:pPr>
      <w:rPr>
        <w:rFonts w:hint="default" w:ascii="Symbol" w:hAnsi="Symbol"/>
      </w:rPr>
    </w:lvl>
    <w:lvl w:ilvl="1" w:tplc="C2F02108">
      <w:start w:val="1"/>
      <w:numFmt w:val="bullet"/>
      <w:lvlText w:val="o"/>
      <w:lvlJc w:val="left"/>
      <w:pPr>
        <w:ind w:left="1440" w:hanging="360"/>
      </w:pPr>
      <w:rPr>
        <w:rFonts w:hint="default" w:ascii="Courier New" w:hAnsi="Courier New"/>
      </w:rPr>
    </w:lvl>
    <w:lvl w:ilvl="2" w:tplc="AA02A67E">
      <w:start w:val="1"/>
      <w:numFmt w:val="bullet"/>
      <w:lvlText w:val=""/>
      <w:lvlJc w:val="left"/>
      <w:pPr>
        <w:ind w:left="2160" w:hanging="360"/>
      </w:pPr>
      <w:rPr>
        <w:rFonts w:hint="default" w:ascii="Wingdings" w:hAnsi="Wingdings"/>
      </w:rPr>
    </w:lvl>
    <w:lvl w:ilvl="3" w:tplc="A746D934">
      <w:start w:val="1"/>
      <w:numFmt w:val="bullet"/>
      <w:lvlText w:val=""/>
      <w:lvlJc w:val="left"/>
      <w:pPr>
        <w:ind w:left="2880" w:hanging="360"/>
      </w:pPr>
      <w:rPr>
        <w:rFonts w:hint="default" w:ascii="Symbol" w:hAnsi="Symbol"/>
      </w:rPr>
    </w:lvl>
    <w:lvl w:ilvl="4" w:tplc="5FCED602">
      <w:start w:val="1"/>
      <w:numFmt w:val="bullet"/>
      <w:lvlText w:val="o"/>
      <w:lvlJc w:val="left"/>
      <w:pPr>
        <w:ind w:left="3600" w:hanging="360"/>
      </w:pPr>
      <w:rPr>
        <w:rFonts w:hint="default" w:ascii="Courier New" w:hAnsi="Courier New"/>
      </w:rPr>
    </w:lvl>
    <w:lvl w:ilvl="5" w:tplc="C0201F0C">
      <w:start w:val="1"/>
      <w:numFmt w:val="bullet"/>
      <w:lvlText w:val=""/>
      <w:lvlJc w:val="left"/>
      <w:pPr>
        <w:ind w:left="4320" w:hanging="360"/>
      </w:pPr>
      <w:rPr>
        <w:rFonts w:hint="default" w:ascii="Wingdings" w:hAnsi="Wingdings"/>
      </w:rPr>
    </w:lvl>
    <w:lvl w:ilvl="6" w:tplc="5A4808FA">
      <w:start w:val="1"/>
      <w:numFmt w:val="bullet"/>
      <w:lvlText w:val=""/>
      <w:lvlJc w:val="left"/>
      <w:pPr>
        <w:ind w:left="5040" w:hanging="360"/>
      </w:pPr>
      <w:rPr>
        <w:rFonts w:hint="default" w:ascii="Symbol" w:hAnsi="Symbol"/>
      </w:rPr>
    </w:lvl>
    <w:lvl w:ilvl="7" w:tplc="BC02169A">
      <w:start w:val="1"/>
      <w:numFmt w:val="bullet"/>
      <w:lvlText w:val="o"/>
      <w:lvlJc w:val="left"/>
      <w:pPr>
        <w:ind w:left="5760" w:hanging="360"/>
      </w:pPr>
      <w:rPr>
        <w:rFonts w:hint="default" w:ascii="Courier New" w:hAnsi="Courier New"/>
      </w:rPr>
    </w:lvl>
    <w:lvl w:ilvl="8" w:tplc="58D2F45E">
      <w:start w:val="1"/>
      <w:numFmt w:val="bullet"/>
      <w:lvlText w:val=""/>
      <w:lvlJc w:val="left"/>
      <w:pPr>
        <w:ind w:left="6480" w:hanging="360"/>
      </w:pPr>
      <w:rPr>
        <w:rFonts w:hint="default" w:ascii="Wingdings" w:hAnsi="Wingdings"/>
      </w:rPr>
    </w:lvl>
  </w:abstractNum>
  <w:abstractNum w:abstractNumId="3" w15:restartNumberingAfterBreak="0">
    <w:nsid w:val="1CB76F43"/>
    <w:multiLevelType w:val="hybridMultilevel"/>
    <w:tmpl w:val="FFFFFFFF"/>
    <w:lvl w:ilvl="0" w:tplc="CFE2BADA">
      <w:start w:val="1"/>
      <w:numFmt w:val="bullet"/>
      <w:lvlText w:val=""/>
      <w:lvlJc w:val="left"/>
      <w:pPr>
        <w:ind w:left="720" w:hanging="360"/>
      </w:pPr>
      <w:rPr>
        <w:rFonts w:hint="default" w:ascii="Symbol" w:hAnsi="Symbol"/>
      </w:rPr>
    </w:lvl>
    <w:lvl w:ilvl="1" w:tplc="C390164A">
      <w:start w:val="1"/>
      <w:numFmt w:val="bullet"/>
      <w:lvlText w:val="o"/>
      <w:lvlJc w:val="left"/>
      <w:pPr>
        <w:ind w:left="1440" w:hanging="360"/>
      </w:pPr>
      <w:rPr>
        <w:rFonts w:hint="default" w:ascii="Courier New" w:hAnsi="Courier New"/>
      </w:rPr>
    </w:lvl>
    <w:lvl w:ilvl="2" w:tplc="8CCA86DC">
      <w:start w:val="1"/>
      <w:numFmt w:val="bullet"/>
      <w:lvlText w:val=""/>
      <w:lvlJc w:val="left"/>
      <w:pPr>
        <w:ind w:left="2160" w:hanging="360"/>
      </w:pPr>
      <w:rPr>
        <w:rFonts w:hint="default" w:ascii="Wingdings" w:hAnsi="Wingdings"/>
      </w:rPr>
    </w:lvl>
    <w:lvl w:ilvl="3" w:tplc="27DC86C4">
      <w:start w:val="1"/>
      <w:numFmt w:val="bullet"/>
      <w:lvlText w:val=""/>
      <w:lvlJc w:val="left"/>
      <w:pPr>
        <w:ind w:left="2880" w:hanging="360"/>
      </w:pPr>
      <w:rPr>
        <w:rFonts w:hint="default" w:ascii="Symbol" w:hAnsi="Symbol"/>
      </w:rPr>
    </w:lvl>
    <w:lvl w:ilvl="4" w:tplc="7120489C">
      <w:start w:val="1"/>
      <w:numFmt w:val="bullet"/>
      <w:lvlText w:val="o"/>
      <w:lvlJc w:val="left"/>
      <w:pPr>
        <w:ind w:left="3600" w:hanging="360"/>
      </w:pPr>
      <w:rPr>
        <w:rFonts w:hint="default" w:ascii="Courier New" w:hAnsi="Courier New"/>
      </w:rPr>
    </w:lvl>
    <w:lvl w:ilvl="5" w:tplc="D97AD8BC">
      <w:start w:val="1"/>
      <w:numFmt w:val="bullet"/>
      <w:lvlText w:val=""/>
      <w:lvlJc w:val="left"/>
      <w:pPr>
        <w:ind w:left="4320" w:hanging="360"/>
      </w:pPr>
      <w:rPr>
        <w:rFonts w:hint="default" w:ascii="Wingdings" w:hAnsi="Wingdings"/>
      </w:rPr>
    </w:lvl>
    <w:lvl w:ilvl="6" w:tplc="205AA1D2">
      <w:start w:val="1"/>
      <w:numFmt w:val="bullet"/>
      <w:lvlText w:val=""/>
      <w:lvlJc w:val="left"/>
      <w:pPr>
        <w:ind w:left="5040" w:hanging="360"/>
      </w:pPr>
      <w:rPr>
        <w:rFonts w:hint="default" w:ascii="Symbol" w:hAnsi="Symbol"/>
      </w:rPr>
    </w:lvl>
    <w:lvl w:ilvl="7" w:tplc="66B8170C">
      <w:start w:val="1"/>
      <w:numFmt w:val="bullet"/>
      <w:lvlText w:val="o"/>
      <w:lvlJc w:val="left"/>
      <w:pPr>
        <w:ind w:left="5760" w:hanging="360"/>
      </w:pPr>
      <w:rPr>
        <w:rFonts w:hint="default" w:ascii="Courier New" w:hAnsi="Courier New"/>
      </w:rPr>
    </w:lvl>
    <w:lvl w:ilvl="8" w:tplc="8A86978C">
      <w:start w:val="1"/>
      <w:numFmt w:val="bullet"/>
      <w:lvlText w:val=""/>
      <w:lvlJc w:val="left"/>
      <w:pPr>
        <w:ind w:left="6480" w:hanging="360"/>
      </w:pPr>
      <w:rPr>
        <w:rFonts w:hint="default" w:ascii="Wingdings" w:hAnsi="Wingdings"/>
      </w:rPr>
    </w:lvl>
  </w:abstractNum>
  <w:abstractNum w:abstractNumId="4" w15:restartNumberingAfterBreak="0">
    <w:nsid w:val="24BB7901"/>
    <w:multiLevelType w:val="hybridMultilevel"/>
    <w:tmpl w:val="FFFFFFFF"/>
    <w:lvl w:ilvl="0" w:tplc="416A0AE6">
      <w:start w:val="1"/>
      <w:numFmt w:val="bullet"/>
      <w:lvlText w:val=""/>
      <w:lvlJc w:val="left"/>
      <w:pPr>
        <w:ind w:left="720" w:hanging="360"/>
      </w:pPr>
      <w:rPr>
        <w:rFonts w:hint="default" w:ascii="Symbol" w:hAnsi="Symbol"/>
      </w:rPr>
    </w:lvl>
    <w:lvl w:ilvl="1" w:tplc="5D4C9B7C">
      <w:start w:val="1"/>
      <w:numFmt w:val="bullet"/>
      <w:lvlText w:val="o"/>
      <w:lvlJc w:val="left"/>
      <w:pPr>
        <w:ind w:left="1440" w:hanging="360"/>
      </w:pPr>
      <w:rPr>
        <w:rFonts w:hint="default" w:ascii="Courier New" w:hAnsi="Courier New"/>
      </w:rPr>
    </w:lvl>
    <w:lvl w:ilvl="2" w:tplc="66B23A40">
      <w:start w:val="1"/>
      <w:numFmt w:val="bullet"/>
      <w:lvlText w:val=""/>
      <w:lvlJc w:val="left"/>
      <w:pPr>
        <w:ind w:left="2160" w:hanging="360"/>
      </w:pPr>
      <w:rPr>
        <w:rFonts w:hint="default" w:ascii="Wingdings" w:hAnsi="Wingdings"/>
      </w:rPr>
    </w:lvl>
    <w:lvl w:ilvl="3" w:tplc="11CE5FEC">
      <w:start w:val="1"/>
      <w:numFmt w:val="bullet"/>
      <w:lvlText w:val=""/>
      <w:lvlJc w:val="left"/>
      <w:pPr>
        <w:ind w:left="2880" w:hanging="360"/>
      </w:pPr>
      <w:rPr>
        <w:rFonts w:hint="default" w:ascii="Symbol" w:hAnsi="Symbol"/>
      </w:rPr>
    </w:lvl>
    <w:lvl w:ilvl="4" w:tplc="73B41F0E">
      <w:start w:val="1"/>
      <w:numFmt w:val="bullet"/>
      <w:lvlText w:val="o"/>
      <w:lvlJc w:val="left"/>
      <w:pPr>
        <w:ind w:left="3600" w:hanging="360"/>
      </w:pPr>
      <w:rPr>
        <w:rFonts w:hint="default" w:ascii="Courier New" w:hAnsi="Courier New"/>
      </w:rPr>
    </w:lvl>
    <w:lvl w:ilvl="5" w:tplc="A8BEF94E">
      <w:start w:val="1"/>
      <w:numFmt w:val="bullet"/>
      <w:lvlText w:val=""/>
      <w:lvlJc w:val="left"/>
      <w:pPr>
        <w:ind w:left="4320" w:hanging="360"/>
      </w:pPr>
      <w:rPr>
        <w:rFonts w:hint="default" w:ascii="Wingdings" w:hAnsi="Wingdings"/>
      </w:rPr>
    </w:lvl>
    <w:lvl w:ilvl="6" w:tplc="C8CCC63C">
      <w:start w:val="1"/>
      <w:numFmt w:val="bullet"/>
      <w:lvlText w:val=""/>
      <w:lvlJc w:val="left"/>
      <w:pPr>
        <w:ind w:left="5040" w:hanging="360"/>
      </w:pPr>
      <w:rPr>
        <w:rFonts w:hint="default" w:ascii="Symbol" w:hAnsi="Symbol"/>
      </w:rPr>
    </w:lvl>
    <w:lvl w:ilvl="7" w:tplc="7D9C5556">
      <w:start w:val="1"/>
      <w:numFmt w:val="bullet"/>
      <w:lvlText w:val="o"/>
      <w:lvlJc w:val="left"/>
      <w:pPr>
        <w:ind w:left="5760" w:hanging="360"/>
      </w:pPr>
      <w:rPr>
        <w:rFonts w:hint="default" w:ascii="Courier New" w:hAnsi="Courier New"/>
      </w:rPr>
    </w:lvl>
    <w:lvl w:ilvl="8" w:tplc="15825DEA">
      <w:start w:val="1"/>
      <w:numFmt w:val="bullet"/>
      <w:lvlText w:val=""/>
      <w:lvlJc w:val="left"/>
      <w:pPr>
        <w:ind w:left="6480" w:hanging="360"/>
      </w:pPr>
      <w:rPr>
        <w:rFonts w:hint="default" w:ascii="Wingdings" w:hAnsi="Wingdings"/>
      </w:rPr>
    </w:lvl>
  </w:abstractNum>
  <w:abstractNum w:abstractNumId="5" w15:restartNumberingAfterBreak="0">
    <w:nsid w:val="2C6BE827"/>
    <w:multiLevelType w:val="hybridMultilevel"/>
    <w:tmpl w:val="FFFFFFFF"/>
    <w:lvl w:ilvl="0" w:tplc="A7B09072">
      <w:start w:val="1"/>
      <w:numFmt w:val="bullet"/>
      <w:lvlText w:val=""/>
      <w:lvlJc w:val="left"/>
      <w:pPr>
        <w:ind w:left="720" w:hanging="360"/>
      </w:pPr>
      <w:rPr>
        <w:rFonts w:hint="default" w:ascii="Symbol" w:hAnsi="Symbol"/>
      </w:rPr>
    </w:lvl>
    <w:lvl w:ilvl="1" w:tplc="D04C82A0">
      <w:start w:val="1"/>
      <w:numFmt w:val="bullet"/>
      <w:lvlText w:val="o"/>
      <w:lvlJc w:val="left"/>
      <w:pPr>
        <w:ind w:left="1440" w:hanging="360"/>
      </w:pPr>
      <w:rPr>
        <w:rFonts w:hint="default" w:ascii="Courier New" w:hAnsi="Courier New"/>
      </w:rPr>
    </w:lvl>
    <w:lvl w:ilvl="2" w:tplc="C3763316">
      <w:start w:val="1"/>
      <w:numFmt w:val="bullet"/>
      <w:lvlText w:val=""/>
      <w:lvlJc w:val="left"/>
      <w:pPr>
        <w:ind w:left="2160" w:hanging="360"/>
      </w:pPr>
      <w:rPr>
        <w:rFonts w:hint="default" w:ascii="Wingdings" w:hAnsi="Wingdings"/>
      </w:rPr>
    </w:lvl>
    <w:lvl w:ilvl="3" w:tplc="41D84B50">
      <w:start w:val="1"/>
      <w:numFmt w:val="bullet"/>
      <w:lvlText w:val=""/>
      <w:lvlJc w:val="left"/>
      <w:pPr>
        <w:ind w:left="2880" w:hanging="360"/>
      </w:pPr>
      <w:rPr>
        <w:rFonts w:hint="default" w:ascii="Symbol" w:hAnsi="Symbol"/>
      </w:rPr>
    </w:lvl>
    <w:lvl w:ilvl="4" w:tplc="D4427E16">
      <w:start w:val="1"/>
      <w:numFmt w:val="bullet"/>
      <w:lvlText w:val="o"/>
      <w:lvlJc w:val="left"/>
      <w:pPr>
        <w:ind w:left="3600" w:hanging="360"/>
      </w:pPr>
      <w:rPr>
        <w:rFonts w:hint="default" w:ascii="Courier New" w:hAnsi="Courier New"/>
      </w:rPr>
    </w:lvl>
    <w:lvl w:ilvl="5" w:tplc="B9B26862">
      <w:start w:val="1"/>
      <w:numFmt w:val="bullet"/>
      <w:lvlText w:val=""/>
      <w:lvlJc w:val="left"/>
      <w:pPr>
        <w:ind w:left="4320" w:hanging="360"/>
      </w:pPr>
      <w:rPr>
        <w:rFonts w:hint="default" w:ascii="Wingdings" w:hAnsi="Wingdings"/>
      </w:rPr>
    </w:lvl>
    <w:lvl w:ilvl="6" w:tplc="D23E5080">
      <w:start w:val="1"/>
      <w:numFmt w:val="bullet"/>
      <w:lvlText w:val=""/>
      <w:lvlJc w:val="left"/>
      <w:pPr>
        <w:ind w:left="5040" w:hanging="360"/>
      </w:pPr>
      <w:rPr>
        <w:rFonts w:hint="default" w:ascii="Symbol" w:hAnsi="Symbol"/>
      </w:rPr>
    </w:lvl>
    <w:lvl w:ilvl="7" w:tplc="D4320954">
      <w:start w:val="1"/>
      <w:numFmt w:val="bullet"/>
      <w:lvlText w:val="o"/>
      <w:lvlJc w:val="left"/>
      <w:pPr>
        <w:ind w:left="5760" w:hanging="360"/>
      </w:pPr>
      <w:rPr>
        <w:rFonts w:hint="default" w:ascii="Courier New" w:hAnsi="Courier New"/>
      </w:rPr>
    </w:lvl>
    <w:lvl w:ilvl="8" w:tplc="2F321584">
      <w:start w:val="1"/>
      <w:numFmt w:val="bullet"/>
      <w:lvlText w:val=""/>
      <w:lvlJc w:val="left"/>
      <w:pPr>
        <w:ind w:left="6480" w:hanging="360"/>
      </w:pPr>
      <w:rPr>
        <w:rFonts w:hint="default" w:ascii="Wingdings" w:hAnsi="Wingdings"/>
      </w:rPr>
    </w:lvl>
  </w:abstractNum>
  <w:abstractNum w:abstractNumId="6" w15:restartNumberingAfterBreak="0">
    <w:nsid w:val="317785E7"/>
    <w:multiLevelType w:val="hybridMultilevel"/>
    <w:tmpl w:val="FFFFFFFF"/>
    <w:lvl w:ilvl="0" w:tplc="28A22E28">
      <w:start w:val="1"/>
      <w:numFmt w:val="bullet"/>
      <w:lvlText w:val=""/>
      <w:lvlJc w:val="left"/>
      <w:pPr>
        <w:ind w:left="720" w:hanging="360"/>
      </w:pPr>
      <w:rPr>
        <w:rFonts w:hint="default" w:ascii="Symbol" w:hAnsi="Symbol"/>
      </w:rPr>
    </w:lvl>
    <w:lvl w:ilvl="1" w:tplc="2746003A">
      <w:start w:val="1"/>
      <w:numFmt w:val="bullet"/>
      <w:lvlText w:val="o"/>
      <w:lvlJc w:val="left"/>
      <w:pPr>
        <w:ind w:left="1440" w:hanging="360"/>
      </w:pPr>
      <w:rPr>
        <w:rFonts w:hint="default" w:ascii="Courier New" w:hAnsi="Courier New"/>
      </w:rPr>
    </w:lvl>
    <w:lvl w:ilvl="2" w:tplc="2E74815E">
      <w:start w:val="1"/>
      <w:numFmt w:val="bullet"/>
      <w:lvlText w:val=""/>
      <w:lvlJc w:val="left"/>
      <w:pPr>
        <w:ind w:left="2160" w:hanging="360"/>
      </w:pPr>
      <w:rPr>
        <w:rFonts w:hint="default" w:ascii="Wingdings" w:hAnsi="Wingdings"/>
      </w:rPr>
    </w:lvl>
    <w:lvl w:ilvl="3" w:tplc="9AE6DEDE">
      <w:start w:val="1"/>
      <w:numFmt w:val="bullet"/>
      <w:lvlText w:val=""/>
      <w:lvlJc w:val="left"/>
      <w:pPr>
        <w:ind w:left="2880" w:hanging="360"/>
      </w:pPr>
      <w:rPr>
        <w:rFonts w:hint="default" w:ascii="Symbol" w:hAnsi="Symbol"/>
      </w:rPr>
    </w:lvl>
    <w:lvl w:ilvl="4" w:tplc="7A6029C6">
      <w:start w:val="1"/>
      <w:numFmt w:val="bullet"/>
      <w:lvlText w:val="o"/>
      <w:lvlJc w:val="left"/>
      <w:pPr>
        <w:ind w:left="3600" w:hanging="360"/>
      </w:pPr>
      <w:rPr>
        <w:rFonts w:hint="default" w:ascii="Courier New" w:hAnsi="Courier New"/>
      </w:rPr>
    </w:lvl>
    <w:lvl w:ilvl="5" w:tplc="EA14991A">
      <w:start w:val="1"/>
      <w:numFmt w:val="bullet"/>
      <w:lvlText w:val=""/>
      <w:lvlJc w:val="left"/>
      <w:pPr>
        <w:ind w:left="4320" w:hanging="360"/>
      </w:pPr>
      <w:rPr>
        <w:rFonts w:hint="default" w:ascii="Wingdings" w:hAnsi="Wingdings"/>
      </w:rPr>
    </w:lvl>
    <w:lvl w:ilvl="6" w:tplc="0E764B72">
      <w:start w:val="1"/>
      <w:numFmt w:val="bullet"/>
      <w:lvlText w:val=""/>
      <w:lvlJc w:val="left"/>
      <w:pPr>
        <w:ind w:left="5040" w:hanging="360"/>
      </w:pPr>
      <w:rPr>
        <w:rFonts w:hint="default" w:ascii="Symbol" w:hAnsi="Symbol"/>
      </w:rPr>
    </w:lvl>
    <w:lvl w:ilvl="7" w:tplc="CCB27378">
      <w:start w:val="1"/>
      <w:numFmt w:val="bullet"/>
      <w:lvlText w:val="o"/>
      <w:lvlJc w:val="left"/>
      <w:pPr>
        <w:ind w:left="5760" w:hanging="360"/>
      </w:pPr>
      <w:rPr>
        <w:rFonts w:hint="default" w:ascii="Courier New" w:hAnsi="Courier New"/>
      </w:rPr>
    </w:lvl>
    <w:lvl w:ilvl="8" w:tplc="4BA42B80">
      <w:start w:val="1"/>
      <w:numFmt w:val="bullet"/>
      <w:lvlText w:val=""/>
      <w:lvlJc w:val="left"/>
      <w:pPr>
        <w:ind w:left="6480" w:hanging="360"/>
      </w:pPr>
      <w:rPr>
        <w:rFonts w:hint="default" w:ascii="Wingdings" w:hAnsi="Wingdings"/>
      </w:rPr>
    </w:lvl>
  </w:abstractNum>
  <w:abstractNum w:abstractNumId="7" w15:restartNumberingAfterBreak="0">
    <w:nsid w:val="3D5498DB"/>
    <w:multiLevelType w:val="hybridMultilevel"/>
    <w:tmpl w:val="FFFFFFFF"/>
    <w:lvl w:ilvl="0" w:tplc="8DBC0EAA">
      <w:start w:val="1"/>
      <w:numFmt w:val="bullet"/>
      <w:lvlText w:val=""/>
      <w:lvlJc w:val="left"/>
      <w:pPr>
        <w:ind w:left="720" w:hanging="360"/>
      </w:pPr>
      <w:rPr>
        <w:rFonts w:hint="default" w:ascii="Symbol" w:hAnsi="Symbol"/>
      </w:rPr>
    </w:lvl>
    <w:lvl w:ilvl="1" w:tplc="04DA70FA">
      <w:start w:val="1"/>
      <w:numFmt w:val="bullet"/>
      <w:lvlText w:val="o"/>
      <w:lvlJc w:val="left"/>
      <w:pPr>
        <w:ind w:left="1440" w:hanging="360"/>
      </w:pPr>
      <w:rPr>
        <w:rFonts w:hint="default" w:ascii="Courier New" w:hAnsi="Courier New"/>
      </w:rPr>
    </w:lvl>
    <w:lvl w:ilvl="2" w:tplc="C976478A">
      <w:start w:val="1"/>
      <w:numFmt w:val="bullet"/>
      <w:lvlText w:val=""/>
      <w:lvlJc w:val="left"/>
      <w:pPr>
        <w:ind w:left="2160" w:hanging="360"/>
      </w:pPr>
      <w:rPr>
        <w:rFonts w:hint="default" w:ascii="Wingdings" w:hAnsi="Wingdings"/>
      </w:rPr>
    </w:lvl>
    <w:lvl w:ilvl="3" w:tplc="0CD001B2">
      <w:start w:val="1"/>
      <w:numFmt w:val="bullet"/>
      <w:lvlText w:val=""/>
      <w:lvlJc w:val="left"/>
      <w:pPr>
        <w:ind w:left="2880" w:hanging="360"/>
      </w:pPr>
      <w:rPr>
        <w:rFonts w:hint="default" w:ascii="Symbol" w:hAnsi="Symbol"/>
      </w:rPr>
    </w:lvl>
    <w:lvl w:ilvl="4" w:tplc="81C834D8">
      <w:start w:val="1"/>
      <w:numFmt w:val="bullet"/>
      <w:lvlText w:val="o"/>
      <w:lvlJc w:val="left"/>
      <w:pPr>
        <w:ind w:left="3600" w:hanging="360"/>
      </w:pPr>
      <w:rPr>
        <w:rFonts w:hint="default" w:ascii="Courier New" w:hAnsi="Courier New"/>
      </w:rPr>
    </w:lvl>
    <w:lvl w:ilvl="5" w:tplc="A1164134">
      <w:start w:val="1"/>
      <w:numFmt w:val="bullet"/>
      <w:lvlText w:val=""/>
      <w:lvlJc w:val="left"/>
      <w:pPr>
        <w:ind w:left="4320" w:hanging="360"/>
      </w:pPr>
      <w:rPr>
        <w:rFonts w:hint="default" w:ascii="Wingdings" w:hAnsi="Wingdings"/>
      </w:rPr>
    </w:lvl>
    <w:lvl w:ilvl="6" w:tplc="FD08B9C2">
      <w:start w:val="1"/>
      <w:numFmt w:val="bullet"/>
      <w:lvlText w:val=""/>
      <w:lvlJc w:val="left"/>
      <w:pPr>
        <w:ind w:left="5040" w:hanging="360"/>
      </w:pPr>
      <w:rPr>
        <w:rFonts w:hint="default" w:ascii="Symbol" w:hAnsi="Symbol"/>
      </w:rPr>
    </w:lvl>
    <w:lvl w:ilvl="7" w:tplc="EA94AE3A">
      <w:start w:val="1"/>
      <w:numFmt w:val="bullet"/>
      <w:lvlText w:val="o"/>
      <w:lvlJc w:val="left"/>
      <w:pPr>
        <w:ind w:left="5760" w:hanging="360"/>
      </w:pPr>
      <w:rPr>
        <w:rFonts w:hint="default" w:ascii="Courier New" w:hAnsi="Courier New"/>
      </w:rPr>
    </w:lvl>
    <w:lvl w:ilvl="8" w:tplc="88720C3E">
      <w:start w:val="1"/>
      <w:numFmt w:val="bullet"/>
      <w:lvlText w:val=""/>
      <w:lvlJc w:val="left"/>
      <w:pPr>
        <w:ind w:left="6480" w:hanging="360"/>
      </w:pPr>
      <w:rPr>
        <w:rFonts w:hint="default" w:ascii="Wingdings" w:hAnsi="Wingdings"/>
      </w:rPr>
    </w:lvl>
  </w:abstractNum>
  <w:abstractNum w:abstractNumId="8" w15:restartNumberingAfterBreak="0">
    <w:nsid w:val="41E39E0B"/>
    <w:multiLevelType w:val="hybridMultilevel"/>
    <w:tmpl w:val="FFFFFFFF"/>
    <w:lvl w:ilvl="0" w:tplc="C88C3980">
      <w:start w:val="1"/>
      <w:numFmt w:val="bullet"/>
      <w:lvlText w:val=""/>
      <w:lvlJc w:val="left"/>
      <w:pPr>
        <w:ind w:left="720" w:hanging="360"/>
      </w:pPr>
      <w:rPr>
        <w:rFonts w:hint="default" w:ascii="Symbol" w:hAnsi="Symbol"/>
      </w:rPr>
    </w:lvl>
    <w:lvl w:ilvl="1" w:tplc="6D468E3C">
      <w:start w:val="1"/>
      <w:numFmt w:val="bullet"/>
      <w:lvlText w:val="o"/>
      <w:lvlJc w:val="left"/>
      <w:pPr>
        <w:ind w:left="1440" w:hanging="360"/>
      </w:pPr>
      <w:rPr>
        <w:rFonts w:hint="default" w:ascii="Courier New" w:hAnsi="Courier New"/>
      </w:rPr>
    </w:lvl>
    <w:lvl w:ilvl="2" w:tplc="F7EA983E">
      <w:start w:val="1"/>
      <w:numFmt w:val="bullet"/>
      <w:lvlText w:val=""/>
      <w:lvlJc w:val="left"/>
      <w:pPr>
        <w:ind w:left="2160" w:hanging="360"/>
      </w:pPr>
      <w:rPr>
        <w:rFonts w:hint="default" w:ascii="Wingdings" w:hAnsi="Wingdings"/>
      </w:rPr>
    </w:lvl>
    <w:lvl w:ilvl="3" w:tplc="F202E91E">
      <w:start w:val="1"/>
      <w:numFmt w:val="bullet"/>
      <w:lvlText w:val=""/>
      <w:lvlJc w:val="left"/>
      <w:pPr>
        <w:ind w:left="2880" w:hanging="360"/>
      </w:pPr>
      <w:rPr>
        <w:rFonts w:hint="default" w:ascii="Symbol" w:hAnsi="Symbol"/>
      </w:rPr>
    </w:lvl>
    <w:lvl w:ilvl="4" w:tplc="D722F490">
      <w:start w:val="1"/>
      <w:numFmt w:val="bullet"/>
      <w:lvlText w:val="o"/>
      <w:lvlJc w:val="left"/>
      <w:pPr>
        <w:ind w:left="3600" w:hanging="360"/>
      </w:pPr>
      <w:rPr>
        <w:rFonts w:hint="default" w:ascii="Courier New" w:hAnsi="Courier New"/>
      </w:rPr>
    </w:lvl>
    <w:lvl w:ilvl="5" w:tplc="CBC24FBE">
      <w:start w:val="1"/>
      <w:numFmt w:val="bullet"/>
      <w:lvlText w:val=""/>
      <w:lvlJc w:val="left"/>
      <w:pPr>
        <w:ind w:left="4320" w:hanging="360"/>
      </w:pPr>
      <w:rPr>
        <w:rFonts w:hint="default" w:ascii="Wingdings" w:hAnsi="Wingdings"/>
      </w:rPr>
    </w:lvl>
    <w:lvl w:ilvl="6" w:tplc="9F5279EE">
      <w:start w:val="1"/>
      <w:numFmt w:val="bullet"/>
      <w:lvlText w:val=""/>
      <w:lvlJc w:val="left"/>
      <w:pPr>
        <w:ind w:left="5040" w:hanging="360"/>
      </w:pPr>
      <w:rPr>
        <w:rFonts w:hint="default" w:ascii="Symbol" w:hAnsi="Symbol"/>
      </w:rPr>
    </w:lvl>
    <w:lvl w:ilvl="7" w:tplc="1146243E">
      <w:start w:val="1"/>
      <w:numFmt w:val="bullet"/>
      <w:lvlText w:val="o"/>
      <w:lvlJc w:val="left"/>
      <w:pPr>
        <w:ind w:left="5760" w:hanging="360"/>
      </w:pPr>
      <w:rPr>
        <w:rFonts w:hint="default" w:ascii="Courier New" w:hAnsi="Courier New"/>
      </w:rPr>
    </w:lvl>
    <w:lvl w:ilvl="8" w:tplc="A29E11A2">
      <w:start w:val="1"/>
      <w:numFmt w:val="bullet"/>
      <w:lvlText w:val=""/>
      <w:lvlJc w:val="left"/>
      <w:pPr>
        <w:ind w:left="6480" w:hanging="360"/>
      </w:pPr>
      <w:rPr>
        <w:rFonts w:hint="default" w:ascii="Wingdings" w:hAnsi="Wingdings"/>
      </w:rPr>
    </w:lvl>
  </w:abstractNum>
  <w:abstractNum w:abstractNumId="9" w15:restartNumberingAfterBreak="0">
    <w:nsid w:val="43805941"/>
    <w:multiLevelType w:val="hybridMultilevel"/>
    <w:tmpl w:val="FFFFFFFF"/>
    <w:lvl w:ilvl="0" w:tplc="4DA66844">
      <w:start w:val="1"/>
      <w:numFmt w:val="bullet"/>
      <w:lvlText w:val=""/>
      <w:lvlJc w:val="left"/>
      <w:pPr>
        <w:ind w:left="720" w:hanging="360"/>
      </w:pPr>
      <w:rPr>
        <w:rFonts w:hint="default" w:ascii="Symbol" w:hAnsi="Symbol"/>
      </w:rPr>
    </w:lvl>
    <w:lvl w:ilvl="1" w:tplc="6E16D592">
      <w:start w:val="1"/>
      <w:numFmt w:val="bullet"/>
      <w:lvlText w:val="o"/>
      <w:lvlJc w:val="left"/>
      <w:pPr>
        <w:ind w:left="1440" w:hanging="360"/>
      </w:pPr>
      <w:rPr>
        <w:rFonts w:hint="default" w:ascii="Courier New" w:hAnsi="Courier New"/>
      </w:rPr>
    </w:lvl>
    <w:lvl w:ilvl="2" w:tplc="CA721EDA">
      <w:start w:val="1"/>
      <w:numFmt w:val="bullet"/>
      <w:lvlText w:val=""/>
      <w:lvlJc w:val="left"/>
      <w:pPr>
        <w:ind w:left="2160" w:hanging="360"/>
      </w:pPr>
      <w:rPr>
        <w:rFonts w:hint="default" w:ascii="Wingdings" w:hAnsi="Wingdings"/>
      </w:rPr>
    </w:lvl>
    <w:lvl w:ilvl="3" w:tplc="F39A0BF4">
      <w:start w:val="1"/>
      <w:numFmt w:val="bullet"/>
      <w:lvlText w:val=""/>
      <w:lvlJc w:val="left"/>
      <w:pPr>
        <w:ind w:left="2880" w:hanging="360"/>
      </w:pPr>
      <w:rPr>
        <w:rFonts w:hint="default" w:ascii="Symbol" w:hAnsi="Symbol"/>
      </w:rPr>
    </w:lvl>
    <w:lvl w:ilvl="4" w:tplc="E0DCF904">
      <w:start w:val="1"/>
      <w:numFmt w:val="bullet"/>
      <w:lvlText w:val="o"/>
      <w:lvlJc w:val="left"/>
      <w:pPr>
        <w:ind w:left="3600" w:hanging="360"/>
      </w:pPr>
      <w:rPr>
        <w:rFonts w:hint="default" w:ascii="Courier New" w:hAnsi="Courier New"/>
      </w:rPr>
    </w:lvl>
    <w:lvl w:ilvl="5" w:tplc="B9A21962">
      <w:start w:val="1"/>
      <w:numFmt w:val="bullet"/>
      <w:lvlText w:val=""/>
      <w:lvlJc w:val="left"/>
      <w:pPr>
        <w:ind w:left="4320" w:hanging="360"/>
      </w:pPr>
      <w:rPr>
        <w:rFonts w:hint="default" w:ascii="Wingdings" w:hAnsi="Wingdings"/>
      </w:rPr>
    </w:lvl>
    <w:lvl w:ilvl="6" w:tplc="22A45E2A">
      <w:start w:val="1"/>
      <w:numFmt w:val="bullet"/>
      <w:lvlText w:val=""/>
      <w:lvlJc w:val="left"/>
      <w:pPr>
        <w:ind w:left="5040" w:hanging="360"/>
      </w:pPr>
      <w:rPr>
        <w:rFonts w:hint="default" w:ascii="Symbol" w:hAnsi="Symbol"/>
      </w:rPr>
    </w:lvl>
    <w:lvl w:ilvl="7" w:tplc="FE5C9A46">
      <w:start w:val="1"/>
      <w:numFmt w:val="bullet"/>
      <w:lvlText w:val="o"/>
      <w:lvlJc w:val="left"/>
      <w:pPr>
        <w:ind w:left="5760" w:hanging="360"/>
      </w:pPr>
      <w:rPr>
        <w:rFonts w:hint="default" w:ascii="Courier New" w:hAnsi="Courier New"/>
      </w:rPr>
    </w:lvl>
    <w:lvl w:ilvl="8" w:tplc="EA600B8A">
      <w:start w:val="1"/>
      <w:numFmt w:val="bullet"/>
      <w:lvlText w:val=""/>
      <w:lvlJc w:val="left"/>
      <w:pPr>
        <w:ind w:left="6480" w:hanging="360"/>
      </w:pPr>
      <w:rPr>
        <w:rFonts w:hint="default" w:ascii="Wingdings" w:hAnsi="Wingdings"/>
      </w:rPr>
    </w:lvl>
  </w:abstractNum>
  <w:abstractNum w:abstractNumId="10" w15:restartNumberingAfterBreak="0">
    <w:nsid w:val="4FDFBF7D"/>
    <w:multiLevelType w:val="hybridMultilevel"/>
    <w:tmpl w:val="FFFFFFFF"/>
    <w:lvl w:ilvl="0" w:tplc="8D78C9A2">
      <w:start w:val="1"/>
      <w:numFmt w:val="bullet"/>
      <w:lvlText w:val=""/>
      <w:lvlJc w:val="left"/>
      <w:pPr>
        <w:ind w:left="720" w:hanging="360"/>
      </w:pPr>
      <w:rPr>
        <w:rFonts w:hint="default" w:ascii="Symbol" w:hAnsi="Symbol"/>
      </w:rPr>
    </w:lvl>
    <w:lvl w:ilvl="1" w:tplc="DB644BF6">
      <w:start w:val="1"/>
      <w:numFmt w:val="bullet"/>
      <w:lvlText w:val="o"/>
      <w:lvlJc w:val="left"/>
      <w:pPr>
        <w:ind w:left="1440" w:hanging="360"/>
      </w:pPr>
      <w:rPr>
        <w:rFonts w:hint="default" w:ascii="Courier New" w:hAnsi="Courier New"/>
      </w:rPr>
    </w:lvl>
    <w:lvl w:ilvl="2" w:tplc="733C3682">
      <w:start w:val="1"/>
      <w:numFmt w:val="bullet"/>
      <w:lvlText w:val=""/>
      <w:lvlJc w:val="left"/>
      <w:pPr>
        <w:ind w:left="2160" w:hanging="360"/>
      </w:pPr>
      <w:rPr>
        <w:rFonts w:hint="default" w:ascii="Wingdings" w:hAnsi="Wingdings"/>
      </w:rPr>
    </w:lvl>
    <w:lvl w:ilvl="3" w:tplc="AB30FF86">
      <w:start w:val="1"/>
      <w:numFmt w:val="bullet"/>
      <w:lvlText w:val=""/>
      <w:lvlJc w:val="left"/>
      <w:pPr>
        <w:ind w:left="2880" w:hanging="360"/>
      </w:pPr>
      <w:rPr>
        <w:rFonts w:hint="default" w:ascii="Symbol" w:hAnsi="Symbol"/>
      </w:rPr>
    </w:lvl>
    <w:lvl w:ilvl="4" w:tplc="451A7A08">
      <w:start w:val="1"/>
      <w:numFmt w:val="bullet"/>
      <w:lvlText w:val="o"/>
      <w:lvlJc w:val="left"/>
      <w:pPr>
        <w:ind w:left="3600" w:hanging="360"/>
      </w:pPr>
      <w:rPr>
        <w:rFonts w:hint="default" w:ascii="Courier New" w:hAnsi="Courier New"/>
      </w:rPr>
    </w:lvl>
    <w:lvl w:ilvl="5" w:tplc="EE6EB0F4">
      <w:start w:val="1"/>
      <w:numFmt w:val="bullet"/>
      <w:lvlText w:val=""/>
      <w:lvlJc w:val="left"/>
      <w:pPr>
        <w:ind w:left="4320" w:hanging="360"/>
      </w:pPr>
      <w:rPr>
        <w:rFonts w:hint="default" w:ascii="Wingdings" w:hAnsi="Wingdings"/>
      </w:rPr>
    </w:lvl>
    <w:lvl w:ilvl="6" w:tplc="22B279BA">
      <w:start w:val="1"/>
      <w:numFmt w:val="bullet"/>
      <w:lvlText w:val=""/>
      <w:lvlJc w:val="left"/>
      <w:pPr>
        <w:ind w:left="5040" w:hanging="360"/>
      </w:pPr>
      <w:rPr>
        <w:rFonts w:hint="default" w:ascii="Symbol" w:hAnsi="Symbol"/>
      </w:rPr>
    </w:lvl>
    <w:lvl w:ilvl="7" w:tplc="79006996">
      <w:start w:val="1"/>
      <w:numFmt w:val="bullet"/>
      <w:lvlText w:val="o"/>
      <w:lvlJc w:val="left"/>
      <w:pPr>
        <w:ind w:left="5760" w:hanging="360"/>
      </w:pPr>
      <w:rPr>
        <w:rFonts w:hint="default" w:ascii="Courier New" w:hAnsi="Courier New"/>
      </w:rPr>
    </w:lvl>
    <w:lvl w:ilvl="8" w:tplc="F836E804">
      <w:start w:val="1"/>
      <w:numFmt w:val="bullet"/>
      <w:lvlText w:val=""/>
      <w:lvlJc w:val="left"/>
      <w:pPr>
        <w:ind w:left="6480" w:hanging="360"/>
      </w:pPr>
      <w:rPr>
        <w:rFonts w:hint="default" w:ascii="Wingdings" w:hAnsi="Wingdings"/>
      </w:rPr>
    </w:lvl>
  </w:abstractNum>
  <w:abstractNum w:abstractNumId="11" w15:restartNumberingAfterBreak="0">
    <w:nsid w:val="548D24E4"/>
    <w:multiLevelType w:val="hybridMultilevel"/>
    <w:tmpl w:val="FFFFFFFF"/>
    <w:lvl w:ilvl="0" w:tplc="C908C5AA">
      <w:start w:val="1"/>
      <w:numFmt w:val="bullet"/>
      <w:lvlText w:val=""/>
      <w:lvlJc w:val="left"/>
      <w:pPr>
        <w:ind w:left="720" w:hanging="360"/>
      </w:pPr>
      <w:rPr>
        <w:rFonts w:hint="default" w:ascii="Symbol" w:hAnsi="Symbol"/>
      </w:rPr>
    </w:lvl>
    <w:lvl w:ilvl="1" w:tplc="7FEE3F22">
      <w:start w:val="1"/>
      <w:numFmt w:val="bullet"/>
      <w:lvlText w:val="o"/>
      <w:lvlJc w:val="left"/>
      <w:pPr>
        <w:ind w:left="1440" w:hanging="360"/>
      </w:pPr>
      <w:rPr>
        <w:rFonts w:hint="default" w:ascii="Courier New" w:hAnsi="Courier New"/>
      </w:rPr>
    </w:lvl>
    <w:lvl w:ilvl="2" w:tplc="8C8E9AD4">
      <w:start w:val="1"/>
      <w:numFmt w:val="bullet"/>
      <w:lvlText w:val=""/>
      <w:lvlJc w:val="left"/>
      <w:pPr>
        <w:ind w:left="2160" w:hanging="360"/>
      </w:pPr>
      <w:rPr>
        <w:rFonts w:hint="default" w:ascii="Wingdings" w:hAnsi="Wingdings"/>
      </w:rPr>
    </w:lvl>
    <w:lvl w:ilvl="3" w:tplc="35509210">
      <w:start w:val="1"/>
      <w:numFmt w:val="bullet"/>
      <w:lvlText w:val=""/>
      <w:lvlJc w:val="left"/>
      <w:pPr>
        <w:ind w:left="2880" w:hanging="360"/>
      </w:pPr>
      <w:rPr>
        <w:rFonts w:hint="default" w:ascii="Symbol" w:hAnsi="Symbol"/>
      </w:rPr>
    </w:lvl>
    <w:lvl w:ilvl="4" w:tplc="10BE981A">
      <w:start w:val="1"/>
      <w:numFmt w:val="bullet"/>
      <w:lvlText w:val="o"/>
      <w:lvlJc w:val="left"/>
      <w:pPr>
        <w:ind w:left="3600" w:hanging="360"/>
      </w:pPr>
      <w:rPr>
        <w:rFonts w:hint="default" w:ascii="Courier New" w:hAnsi="Courier New"/>
      </w:rPr>
    </w:lvl>
    <w:lvl w:ilvl="5" w:tplc="99D0587C">
      <w:start w:val="1"/>
      <w:numFmt w:val="bullet"/>
      <w:lvlText w:val=""/>
      <w:lvlJc w:val="left"/>
      <w:pPr>
        <w:ind w:left="4320" w:hanging="360"/>
      </w:pPr>
      <w:rPr>
        <w:rFonts w:hint="default" w:ascii="Wingdings" w:hAnsi="Wingdings"/>
      </w:rPr>
    </w:lvl>
    <w:lvl w:ilvl="6" w:tplc="F7BA3000">
      <w:start w:val="1"/>
      <w:numFmt w:val="bullet"/>
      <w:lvlText w:val=""/>
      <w:lvlJc w:val="left"/>
      <w:pPr>
        <w:ind w:left="5040" w:hanging="360"/>
      </w:pPr>
      <w:rPr>
        <w:rFonts w:hint="default" w:ascii="Symbol" w:hAnsi="Symbol"/>
      </w:rPr>
    </w:lvl>
    <w:lvl w:ilvl="7" w:tplc="FDEC065C">
      <w:start w:val="1"/>
      <w:numFmt w:val="bullet"/>
      <w:lvlText w:val="o"/>
      <w:lvlJc w:val="left"/>
      <w:pPr>
        <w:ind w:left="5760" w:hanging="360"/>
      </w:pPr>
      <w:rPr>
        <w:rFonts w:hint="default" w:ascii="Courier New" w:hAnsi="Courier New"/>
      </w:rPr>
    </w:lvl>
    <w:lvl w:ilvl="8" w:tplc="6F2C8600">
      <w:start w:val="1"/>
      <w:numFmt w:val="bullet"/>
      <w:lvlText w:val=""/>
      <w:lvlJc w:val="left"/>
      <w:pPr>
        <w:ind w:left="6480" w:hanging="360"/>
      </w:pPr>
      <w:rPr>
        <w:rFonts w:hint="default" w:ascii="Wingdings" w:hAnsi="Wingdings"/>
      </w:rPr>
    </w:lvl>
  </w:abstractNum>
  <w:abstractNum w:abstractNumId="12" w15:restartNumberingAfterBreak="0">
    <w:nsid w:val="572E3C29"/>
    <w:multiLevelType w:val="hybridMultilevel"/>
    <w:tmpl w:val="FFFFFFFF"/>
    <w:lvl w:ilvl="0" w:tplc="A46EBCC8">
      <w:start w:val="1"/>
      <w:numFmt w:val="bullet"/>
      <w:lvlText w:val=""/>
      <w:lvlJc w:val="left"/>
      <w:pPr>
        <w:ind w:left="720" w:hanging="360"/>
      </w:pPr>
      <w:rPr>
        <w:rFonts w:hint="default" w:ascii="Symbol" w:hAnsi="Symbol"/>
      </w:rPr>
    </w:lvl>
    <w:lvl w:ilvl="1" w:tplc="C43E3020">
      <w:start w:val="1"/>
      <w:numFmt w:val="bullet"/>
      <w:lvlText w:val="o"/>
      <w:lvlJc w:val="left"/>
      <w:pPr>
        <w:ind w:left="1440" w:hanging="360"/>
      </w:pPr>
      <w:rPr>
        <w:rFonts w:hint="default" w:ascii="Courier New" w:hAnsi="Courier New"/>
      </w:rPr>
    </w:lvl>
    <w:lvl w:ilvl="2" w:tplc="C7D86718">
      <w:start w:val="1"/>
      <w:numFmt w:val="bullet"/>
      <w:lvlText w:val=""/>
      <w:lvlJc w:val="left"/>
      <w:pPr>
        <w:ind w:left="2160" w:hanging="360"/>
      </w:pPr>
      <w:rPr>
        <w:rFonts w:hint="default" w:ascii="Wingdings" w:hAnsi="Wingdings"/>
      </w:rPr>
    </w:lvl>
    <w:lvl w:ilvl="3" w:tplc="6D0CE7C4">
      <w:start w:val="1"/>
      <w:numFmt w:val="bullet"/>
      <w:lvlText w:val=""/>
      <w:lvlJc w:val="left"/>
      <w:pPr>
        <w:ind w:left="2880" w:hanging="360"/>
      </w:pPr>
      <w:rPr>
        <w:rFonts w:hint="default" w:ascii="Symbol" w:hAnsi="Symbol"/>
      </w:rPr>
    </w:lvl>
    <w:lvl w:ilvl="4" w:tplc="D0781904">
      <w:start w:val="1"/>
      <w:numFmt w:val="bullet"/>
      <w:lvlText w:val="o"/>
      <w:lvlJc w:val="left"/>
      <w:pPr>
        <w:ind w:left="3600" w:hanging="360"/>
      </w:pPr>
      <w:rPr>
        <w:rFonts w:hint="default" w:ascii="Courier New" w:hAnsi="Courier New"/>
      </w:rPr>
    </w:lvl>
    <w:lvl w:ilvl="5" w:tplc="07EADB24">
      <w:start w:val="1"/>
      <w:numFmt w:val="bullet"/>
      <w:lvlText w:val=""/>
      <w:lvlJc w:val="left"/>
      <w:pPr>
        <w:ind w:left="4320" w:hanging="360"/>
      </w:pPr>
      <w:rPr>
        <w:rFonts w:hint="default" w:ascii="Wingdings" w:hAnsi="Wingdings"/>
      </w:rPr>
    </w:lvl>
    <w:lvl w:ilvl="6" w:tplc="71821ED0">
      <w:start w:val="1"/>
      <w:numFmt w:val="bullet"/>
      <w:lvlText w:val=""/>
      <w:lvlJc w:val="left"/>
      <w:pPr>
        <w:ind w:left="5040" w:hanging="360"/>
      </w:pPr>
      <w:rPr>
        <w:rFonts w:hint="default" w:ascii="Symbol" w:hAnsi="Symbol"/>
      </w:rPr>
    </w:lvl>
    <w:lvl w:ilvl="7" w:tplc="595CAE7A">
      <w:start w:val="1"/>
      <w:numFmt w:val="bullet"/>
      <w:lvlText w:val="o"/>
      <w:lvlJc w:val="left"/>
      <w:pPr>
        <w:ind w:left="5760" w:hanging="360"/>
      </w:pPr>
      <w:rPr>
        <w:rFonts w:hint="default" w:ascii="Courier New" w:hAnsi="Courier New"/>
      </w:rPr>
    </w:lvl>
    <w:lvl w:ilvl="8" w:tplc="F47613FC">
      <w:start w:val="1"/>
      <w:numFmt w:val="bullet"/>
      <w:lvlText w:val=""/>
      <w:lvlJc w:val="left"/>
      <w:pPr>
        <w:ind w:left="6480" w:hanging="360"/>
      </w:pPr>
      <w:rPr>
        <w:rFonts w:hint="default" w:ascii="Wingdings" w:hAnsi="Wingdings"/>
      </w:rPr>
    </w:lvl>
  </w:abstractNum>
  <w:abstractNum w:abstractNumId="13" w15:restartNumberingAfterBreak="0">
    <w:nsid w:val="5764BE20"/>
    <w:multiLevelType w:val="hybridMultilevel"/>
    <w:tmpl w:val="FFFFFFFF"/>
    <w:lvl w:ilvl="0" w:tplc="F2E036B4">
      <w:start w:val="1"/>
      <w:numFmt w:val="bullet"/>
      <w:lvlText w:val=""/>
      <w:lvlJc w:val="left"/>
      <w:pPr>
        <w:ind w:left="720" w:hanging="360"/>
      </w:pPr>
      <w:rPr>
        <w:rFonts w:hint="default" w:ascii="Symbol" w:hAnsi="Symbol"/>
      </w:rPr>
    </w:lvl>
    <w:lvl w:ilvl="1" w:tplc="0E402722">
      <w:start w:val="1"/>
      <w:numFmt w:val="bullet"/>
      <w:lvlText w:val="o"/>
      <w:lvlJc w:val="left"/>
      <w:pPr>
        <w:ind w:left="1440" w:hanging="360"/>
      </w:pPr>
      <w:rPr>
        <w:rFonts w:hint="default" w:ascii="Courier New" w:hAnsi="Courier New"/>
      </w:rPr>
    </w:lvl>
    <w:lvl w:ilvl="2" w:tplc="91748F14">
      <w:start w:val="1"/>
      <w:numFmt w:val="bullet"/>
      <w:lvlText w:val=""/>
      <w:lvlJc w:val="left"/>
      <w:pPr>
        <w:ind w:left="2160" w:hanging="360"/>
      </w:pPr>
      <w:rPr>
        <w:rFonts w:hint="default" w:ascii="Wingdings" w:hAnsi="Wingdings"/>
      </w:rPr>
    </w:lvl>
    <w:lvl w:ilvl="3" w:tplc="97286514">
      <w:start w:val="1"/>
      <w:numFmt w:val="bullet"/>
      <w:lvlText w:val=""/>
      <w:lvlJc w:val="left"/>
      <w:pPr>
        <w:ind w:left="2880" w:hanging="360"/>
      </w:pPr>
      <w:rPr>
        <w:rFonts w:hint="default" w:ascii="Symbol" w:hAnsi="Symbol"/>
      </w:rPr>
    </w:lvl>
    <w:lvl w:ilvl="4" w:tplc="27A8DF52">
      <w:start w:val="1"/>
      <w:numFmt w:val="bullet"/>
      <w:lvlText w:val="o"/>
      <w:lvlJc w:val="left"/>
      <w:pPr>
        <w:ind w:left="3600" w:hanging="360"/>
      </w:pPr>
      <w:rPr>
        <w:rFonts w:hint="default" w:ascii="Courier New" w:hAnsi="Courier New"/>
      </w:rPr>
    </w:lvl>
    <w:lvl w:ilvl="5" w:tplc="C770B560">
      <w:start w:val="1"/>
      <w:numFmt w:val="bullet"/>
      <w:lvlText w:val=""/>
      <w:lvlJc w:val="left"/>
      <w:pPr>
        <w:ind w:left="4320" w:hanging="360"/>
      </w:pPr>
      <w:rPr>
        <w:rFonts w:hint="default" w:ascii="Wingdings" w:hAnsi="Wingdings"/>
      </w:rPr>
    </w:lvl>
    <w:lvl w:ilvl="6" w:tplc="BE789180">
      <w:start w:val="1"/>
      <w:numFmt w:val="bullet"/>
      <w:lvlText w:val=""/>
      <w:lvlJc w:val="left"/>
      <w:pPr>
        <w:ind w:left="5040" w:hanging="360"/>
      </w:pPr>
      <w:rPr>
        <w:rFonts w:hint="default" w:ascii="Symbol" w:hAnsi="Symbol"/>
      </w:rPr>
    </w:lvl>
    <w:lvl w:ilvl="7" w:tplc="70B6982A">
      <w:start w:val="1"/>
      <w:numFmt w:val="bullet"/>
      <w:lvlText w:val="o"/>
      <w:lvlJc w:val="left"/>
      <w:pPr>
        <w:ind w:left="5760" w:hanging="360"/>
      </w:pPr>
      <w:rPr>
        <w:rFonts w:hint="default" w:ascii="Courier New" w:hAnsi="Courier New"/>
      </w:rPr>
    </w:lvl>
    <w:lvl w:ilvl="8" w:tplc="F628EC38">
      <w:start w:val="1"/>
      <w:numFmt w:val="bullet"/>
      <w:lvlText w:val=""/>
      <w:lvlJc w:val="left"/>
      <w:pPr>
        <w:ind w:left="6480" w:hanging="360"/>
      </w:pPr>
      <w:rPr>
        <w:rFonts w:hint="default" w:ascii="Wingdings" w:hAnsi="Wingdings"/>
      </w:rPr>
    </w:lvl>
  </w:abstractNum>
  <w:abstractNum w:abstractNumId="14" w15:restartNumberingAfterBreak="0">
    <w:nsid w:val="5F913740"/>
    <w:multiLevelType w:val="hybridMultilevel"/>
    <w:tmpl w:val="FFFFFFFF"/>
    <w:lvl w:ilvl="0" w:tplc="6F0C8BFE">
      <w:start w:val="1"/>
      <w:numFmt w:val="bullet"/>
      <w:lvlText w:val=""/>
      <w:lvlJc w:val="left"/>
      <w:pPr>
        <w:ind w:left="720" w:hanging="360"/>
      </w:pPr>
      <w:rPr>
        <w:rFonts w:hint="default" w:ascii="Symbol" w:hAnsi="Symbol"/>
      </w:rPr>
    </w:lvl>
    <w:lvl w:ilvl="1" w:tplc="12FCCA32">
      <w:start w:val="1"/>
      <w:numFmt w:val="bullet"/>
      <w:lvlText w:val="o"/>
      <w:lvlJc w:val="left"/>
      <w:pPr>
        <w:ind w:left="1440" w:hanging="360"/>
      </w:pPr>
      <w:rPr>
        <w:rFonts w:hint="default" w:ascii="Courier New" w:hAnsi="Courier New"/>
      </w:rPr>
    </w:lvl>
    <w:lvl w:ilvl="2" w:tplc="6BAC37F0">
      <w:start w:val="1"/>
      <w:numFmt w:val="bullet"/>
      <w:lvlText w:val=""/>
      <w:lvlJc w:val="left"/>
      <w:pPr>
        <w:ind w:left="2160" w:hanging="360"/>
      </w:pPr>
      <w:rPr>
        <w:rFonts w:hint="default" w:ascii="Wingdings" w:hAnsi="Wingdings"/>
      </w:rPr>
    </w:lvl>
    <w:lvl w:ilvl="3" w:tplc="67EC5A2E">
      <w:start w:val="1"/>
      <w:numFmt w:val="bullet"/>
      <w:lvlText w:val=""/>
      <w:lvlJc w:val="left"/>
      <w:pPr>
        <w:ind w:left="2880" w:hanging="360"/>
      </w:pPr>
      <w:rPr>
        <w:rFonts w:hint="default" w:ascii="Symbol" w:hAnsi="Symbol"/>
      </w:rPr>
    </w:lvl>
    <w:lvl w:ilvl="4" w:tplc="15C8ED38">
      <w:start w:val="1"/>
      <w:numFmt w:val="bullet"/>
      <w:lvlText w:val="o"/>
      <w:lvlJc w:val="left"/>
      <w:pPr>
        <w:ind w:left="3600" w:hanging="360"/>
      </w:pPr>
      <w:rPr>
        <w:rFonts w:hint="default" w:ascii="Courier New" w:hAnsi="Courier New"/>
      </w:rPr>
    </w:lvl>
    <w:lvl w:ilvl="5" w:tplc="28BAD6E8">
      <w:start w:val="1"/>
      <w:numFmt w:val="bullet"/>
      <w:lvlText w:val=""/>
      <w:lvlJc w:val="left"/>
      <w:pPr>
        <w:ind w:left="4320" w:hanging="360"/>
      </w:pPr>
      <w:rPr>
        <w:rFonts w:hint="default" w:ascii="Wingdings" w:hAnsi="Wingdings"/>
      </w:rPr>
    </w:lvl>
    <w:lvl w:ilvl="6" w:tplc="432C6638">
      <w:start w:val="1"/>
      <w:numFmt w:val="bullet"/>
      <w:lvlText w:val=""/>
      <w:lvlJc w:val="left"/>
      <w:pPr>
        <w:ind w:left="5040" w:hanging="360"/>
      </w:pPr>
      <w:rPr>
        <w:rFonts w:hint="default" w:ascii="Symbol" w:hAnsi="Symbol"/>
      </w:rPr>
    </w:lvl>
    <w:lvl w:ilvl="7" w:tplc="CC3837B8">
      <w:start w:val="1"/>
      <w:numFmt w:val="bullet"/>
      <w:lvlText w:val="o"/>
      <w:lvlJc w:val="left"/>
      <w:pPr>
        <w:ind w:left="5760" w:hanging="360"/>
      </w:pPr>
      <w:rPr>
        <w:rFonts w:hint="default" w:ascii="Courier New" w:hAnsi="Courier New"/>
      </w:rPr>
    </w:lvl>
    <w:lvl w:ilvl="8" w:tplc="EA16CDC2">
      <w:start w:val="1"/>
      <w:numFmt w:val="bullet"/>
      <w:lvlText w:val=""/>
      <w:lvlJc w:val="left"/>
      <w:pPr>
        <w:ind w:left="6480" w:hanging="360"/>
      </w:pPr>
      <w:rPr>
        <w:rFonts w:hint="default" w:ascii="Wingdings" w:hAnsi="Wingdings"/>
      </w:rPr>
    </w:lvl>
  </w:abstractNum>
  <w:abstractNum w:abstractNumId="15" w15:restartNumberingAfterBreak="0">
    <w:nsid w:val="6110D3F9"/>
    <w:multiLevelType w:val="hybridMultilevel"/>
    <w:tmpl w:val="FFFFFFFF"/>
    <w:lvl w:ilvl="0" w:tplc="92E83362">
      <w:start w:val="1"/>
      <w:numFmt w:val="bullet"/>
      <w:lvlText w:val=""/>
      <w:lvlJc w:val="left"/>
      <w:pPr>
        <w:ind w:left="720" w:hanging="360"/>
      </w:pPr>
      <w:rPr>
        <w:rFonts w:hint="default" w:ascii="Symbol" w:hAnsi="Symbol"/>
      </w:rPr>
    </w:lvl>
    <w:lvl w:ilvl="1" w:tplc="B7523BD4">
      <w:start w:val="1"/>
      <w:numFmt w:val="bullet"/>
      <w:lvlText w:val="o"/>
      <w:lvlJc w:val="left"/>
      <w:pPr>
        <w:ind w:left="1440" w:hanging="360"/>
      </w:pPr>
      <w:rPr>
        <w:rFonts w:hint="default" w:ascii="Courier New" w:hAnsi="Courier New"/>
      </w:rPr>
    </w:lvl>
    <w:lvl w:ilvl="2" w:tplc="80CED864">
      <w:start w:val="1"/>
      <w:numFmt w:val="bullet"/>
      <w:lvlText w:val=""/>
      <w:lvlJc w:val="left"/>
      <w:pPr>
        <w:ind w:left="2160" w:hanging="360"/>
      </w:pPr>
      <w:rPr>
        <w:rFonts w:hint="default" w:ascii="Wingdings" w:hAnsi="Wingdings"/>
      </w:rPr>
    </w:lvl>
    <w:lvl w:ilvl="3" w:tplc="2B50F636">
      <w:start w:val="1"/>
      <w:numFmt w:val="bullet"/>
      <w:lvlText w:val=""/>
      <w:lvlJc w:val="left"/>
      <w:pPr>
        <w:ind w:left="2880" w:hanging="360"/>
      </w:pPr>
      <w:rPr>
        <w:rFonts w:hint="default" w:ascii="Symbol" w:hAnsi="Symbol"/>
      </w:rPr>
    </w:lvl>
    <w:lvl w:ilvl="4" w:tplc="2CD08172">
      <w:start w:val="1"/>
      <w:numFmt w:val="bullet"/>
      <w:lvlText w:val="o"/>
      <w:lvlJc w:val="left"/>
      <w:pPr>
        <w:ind w:left="3600" w:hanging="360"/>
      </w:pPr>
      <w:rPr>
        <w:rFonts w:hint="default" w:ascii="Courier New" w:hAnsi="Courier New"/>
      </w:rPr>
    </w:lvl>
    <w:lvl w:ilvl="5" w:tplc="558AEEC4">
      <w:start w:val="1"/>
      <w:numFmt w:val="bullet"/>
      <w:lvlText w:val=""/>
      <w:lvlJc w:val="left"/>
      <w:pPr>
        <w:ind w:left="4320" w:hanging="360"/>
      </w:pPr>
      <w:rPr>
        <w:rFonts w:hint="default" w:ascii="Wingdings" w:hAnsi="Wingdings"/>
      </w:rPr>
    </w:lvl>
    <w:lvl w:ilvl="6" w:tplc="76225812">
      <w:start w:val="1"/>
      <w:numFmt w:val="bullet"/>
      <w:lvlText w:val=""/>
      <w:lvlJc w:val="left"/>
      <w:pPr>
        <w:ind w:left="5040" w:hanging="360"/>
      </w:pPr>
      <w:rPr>
        <w:rFonts w:hint="default" w:ascii="Symbol" w:hAnsi="Symbol"/>
      </w:rPr>
    </w:lvl>
    <w:lvl w:ilvl="7" w:tplc="19ECD646">
      <w:start w:val="1"/>
      <w:numFmt w:val="bullet"/>
      <w:lvlText w:val="o"/>
      <w:lvlJc w:val="left"/>
      <w:pPr>
        <w:ind w:left="5760" w:hanging="360"/>
      </w:pPr>
      <w:rPr>
        <w:rFonts w:hint="default" w:ascii="Courier New" w:hAnsi="Courier New"/>
      </w:rPr>
    </w:lvl>
    <w:lvl w:ilvl="8" w:tplc="F552F4AE">
      <w:start w:val="1"/>
      <w:numFmt w:val="bullet"/>
      <w:lvlText w:val=""/>
      <w:lvlJc w:val="left"/>
      <w:pPr>
        <w:ind w:left="6480" w:hanging="360"/>
      </w:pPr>
      <w:rPr>
        <w:rFonts w:hint="default" w:ascii="Wingdings" w:hAnsi="Wingdings"/>
      </w:rPr>
    </w:lvl>
  </w:abstractNum>
  <w:abstractNum w:abstractNumId="16" w15:restartNumberingAfterBreak="0">
    <w:nsid w:val="62FA0046"/>
    <w:multiLevelType w:val="hybridMultilevel"/>
    <w:tmpl w:val="FFFFFFFF"/>
    <w:lvl w:ilvl="0" w:tplc="478AD954">
      <w:start w:val="1"/>
      <w:numFmt w:val="bullet"/>
      <w:lvlText w:val=""/>
      <w:lvlJc w:val="left"/>
      <w:pPr>
        <w:ind w:left="720" w:hanging="360"/>
      </w:pPr>
      <w:rPr>
        <w:rFonts w:hint="default" w:ascii="Symbol" w:hAnsi="Symbol"/>
      </w:rPr>
    </w:lvl>
    <w:lvl w:ilvl="1" w:tplc="10886DA4">
      <w:start w:val="1"/>
      <w:numFmt w:val="bullet"/>
      <w:lvlText w:val="o"/>
      <w:lvlJc w:val="left"/>
      <w:pPr>
        <w:ind w:left="1440" w:hanging="360"/>
      </w:pPr>
      <w:rPr>
        <w:rFonts w:hint="default" w:ascii="Courier New" w:hAnsi="Courier New"/>
      </w:rPr>
    </w:lvl>
    <w:lvl w:ilvl="2" w:tplc="C412A416">
      <w:start w:val="1"/>
      <w:numFmt w:val="bullet"/>
      <w:lvlText w:val=""/>
      <w:lvlJc w:val="left"/>
      <w:pPr>
        <w:ind w:left="2160" w:hanging="360"/>
      </w:pPr>
      <w:rPr>
        <w:rFonts w:hint="default" w:ascii="Wingdings" w:hAnsi="Wingdings"/>
      </w:rPr>
    </w:lvl>
    <w:lvl w:ilvl="3" w:tplc="70DE76B2">
      <w:start w:val="1"/>
      <w:numFmt w:val="bullet"/>
      <w:lvlText w:val=""/>
      <w:lvlJc w:val="left"/>
      <w:pPr>
        <w:ind w:left="2880" w:hanging="360"/>
      </w:pPr>
      <w:rPr>
        <w:rFonts w:hint="default" w:ascii="Symbol" w:hAnsi="Symbol"/>
      </w:rPr>
    </w:lvl>
    <w:lvl w:ilvl="4" w:tplc="1C0A277A">
      <w:start w:val="1"/>
      <w:numFmt w:val="bullet"/>
      <w:lvlText w:val="o"/>
      <w:lvlJc w:val="left"/>
      <w:pPr>
        <w:ind w:left="3600" w:hanging="360"/>
      </w:pPr>
      <w:rPr>
        <w:rFonts w:hint="default" w:ascii="Courier New" w:hAnsi="Courier New"/>
      </w:rPr>
    </w:lvl>
    <w:lvl w:ilvl="5" w:tplc="D8A6E20A">
      <w:start w:val="1"/>
      <w:numFmt w:val="bullet"/>
      <w:lvlText w:val=""/>
      <w:lvlJc w:val="left"/>
      <w:pPr>
        <w:ind w:left="4320" w:hanging="360"/>
      </w:pPr>
      <w:rPr>
        <w:rFonts w:hint="default" w:ascii="Wingdings" w:hAnsi="Wingdings"/>
      </w:rPr>
    </w:lvl>
    <w:lvl w:ilvl="6" w:tplc="2CECDB8C">
      <w:start w:val="1"/>
      <w:numFmt w:val="bullet"/>
      <w:lvlText w:val=""/>
      <w:lvlJc w:val="left"/>
      <w:pPr>
        <w:ind w:left="5040" w:hanging="360"/>
      </w:pPr>
      <w:rPr>
        <w:rFonts w:hint="default" w:ascii="Symbol" w:hAnsi="Symbol"/>
      </w:rPr>
    </w:lvl>
    <w:lvl w:ilvl="7" w:tplc="0BBED75A">
      <w:start w:val="1"/>
      <w:numFmt w:val="bullet"/>
      <w:lvlText w:val="o"/>
      <w:lvlJc w:val="left"/>
      <w:pPr>
        <w:ind w:left="5760" w:hanging="360"/>
      </w:pPr>
      <w:rPr>
        <w:rFonts w:hint="default" w:ascii="Courier New" w:hAnsi="Courier New"/>
      </w:rPr>
    </w:lvl>
    <w:lvl w:ilvl="8" w:tplc="39A4D3CA">
      <w:start w:val="1"/>
      <w:numFmt w:val="bullet"/>
      <w:lvlText w:val=""/>
      <w:lvlJc w:val="left"/>
      <w:pPr>
        <w:ind w:left="6480" w:hanging="360"/>
      </w:pPr>
      <w:rPr>
        <w:rFonts w:hint="default" w:ascii="Wingdings" w:hAnsi="Wingdings"/>
      </w:rPr>
    </w:lvl>
  </w:abstractNum>
  <w:abstractNum w:abstractNumId="17" w15:restartNumberingAfterBreak="0">
    <w:nsid w:val="6B2CDE59"/>
    <w:multiLevelType w:val="hybridMultilevel"/>
    <w:tmpl w:val="FFFFFFFF"/>
    <w:lvl w:ilvl="0" w:tplc="623AB46E">
      <w:start w:val="1"/>
      <w:numFmt w:val="bullet"/>
      <w:lvlText w:val=""/>
      <w:lvlJc w:val="left"/>
      <w:pPr>
        <w:ind w:left="720" w:hanging="360"/>
      </w:pPr>
      <w:rPr>
        <w:rFonts w:hint="default" w:ascii="Symbol" w:hAnsi="Symbol"/>
      </w:rPr>
    </w:lvl>
    <w:lvl w:ilvl="1" w:tplc="53A0B504">
      <w:start w:val="1"/>
      <w:numFmt w:val="bullet"/>
      <w:lvlText w:val="o"/>
      <w:lvlJc w:val="left"/>
      <w:pPr>
        <w:ind w:left="1440" w:hanging="360"/>
      </w:pPr>
      <w:rPr>
        <w:rFonts w:hint="default" w:ascii="Courier New" w:hAnsi="Courier New"/>
      </w:rPr>
    </w:lvl>
    <w:lvl w:ilvl="2" w:tplc="064E3260">
      <w:start w:val="1"/>
      <w:numFmt w:val="bullet"/>
      <w:lvlText w:val=""/>
      <w:lvlJc w:val="left"/>
      <w:pPr>
        <w:ind w:left="2160" w:hanging="360"/>
      </w:pPr>
      <w:rPr>
        <w:rFonts w:hint="default" w:ascii="Wingdings" w:hAnsi="Wingdings"/>
      </w:rPr>
    </w:lvl>
    <w:lvl w:ilvl="3" w:tplc="DED08BCE">
      <w:start w:val="1"/>
      <w:numFmt w:val="bullet"/>
      <w:lvlText w:val=""/>
      <w:lvlJc w:val="left"/>
      <w:pPr>
        <w:ind w:left="2880" w:hanging="360"/>
      </w:pPr>
      <w:rPr>
        <w:rFonts w:hint="default" w:ascii="Symbol" w:hAnsi="Symbol"/>
      </w:rPr>
    </w:lvl>
    <w:lvl w:ilvl="4" w:tplc="FE165738">
      <w:start w:val="1"/>
      <w:numFmt w:val="bullet"/>
      <w:lvlText w:val="o"/>
      <w:lvlJc w:val="left"/>
      <w:pPr>
        <w:ind w:left="3600" w:hanging="360"/>
      </w:pPr>
      <w:rPr>
        <w:rFonts w:hint="default" w:ascii="Courier New" w:hAnsi="Courier New"/>
      </w:rPr>
    </w:lvl>
    <w:lvl w:ilvl="5" w:tplc="98C65516">
      <w:start w:val="1"/>
      <w:numFmt w:val="bullet"/>
      <w:lvlText w:val=""/>
      <w:lvlJc w:val="left"/>
      <w:pPr>
        <w:ind w:left="4320" w:hanging="360"/>
      </w:pPr>
      <w:rPr>
        <w:rFonts w:hint="default" w:ascii="Wingdings" w:hAnsi="Wingdings"/>
      </w:rPr>
    </w:lvl>
    <w:lvl w:ilvl="6" w:tplc="87E85A9E">
      <w:start w:val="1"/>
      <w:numFmt w:val="bullet"/>
      <w:lvlText w:val=""/>
      <w:lvlJc w:val="left"/>
      <w:pPr>
        <w:ind w:left="5040" w:hanging="360"/>
      </w:pPr>
      <w:rPr>
        <w:rFonts w:hint="default" w:ascii="Symbol" w:hAnsi="Symbol"/>
      </w:rPr>
    </w:lvl>
    <w:lvl w:ilvl="7" w:tplc="E67810D2">
      <w:start w:val="1"/>
      <w:numFmt w:val="bullet"/>
      <w:lvlText w:val="o"/>
      <w:lvlJc w:val="left"/>
      <w:pPr>
        <w:ind w:left="5760" w:hanging="360"/>
      </w:pPr>
      <w:rPr>
        <w:rFonts w:hint="default" w:ascii="Courier New" w:hAnsi="Courier New"/>
      </w:rPr>
    </w:lvl>
    <w:lvl w:ilvl="8" w:tplc="AA4CCFF4">
      <w:start w:val="1"/>
      <w:numFmt w:val="bullet"/>
      <w:lvlText w:val=""/>
      <w:lvlJc w:val="left"/>
      <w:pPr>
        <w:ind w:left="6480" w:hanging="360"/>
      </w:pPr>
      <w:rPr>
        <w:rFonts w:hint="default" w:ascii="Wingdings" w:hAnsi="Wingdings"/>
      </w:rPr>
    </w:lvl>
  </w:abstractNum>
  <w:abstractNum w:abstractNumId="18" w15:restartNumberingAfterBreak="0">
    <w:nsid w:val="71913BC9"/>
    <w:multiLevelType w:val="hybridMultilevel"/>
    <w:tmpl w:val="FFFFFFFF"/>
    <w:lvl w:ilvl="0" w:tplc="0D30430C">
      <w:start w:val="1"/>
      <w:numFmt w:val="bullet"/>
      <w:lvlText w:val=""/>
      <w:lvlJc w:val="left"/>
      <w:pPr>
        <w:ind w:left="720" w:hanging="360"/>
      </w:pPr>
      <w:rPr>
        <w:rFonts w:hint="default" w:ascii="Symbol" w:hAnsi="Symbol"/>
      </w:rPr>
    </w:lvl>
    <w:lvl w:ilvl="1" w:tplc="958C9824">
      <w:start w:val="1"/>
      <w:numFmt w:val="bullet"/>
      <w:lvlText w:val="o"/>
      <w:lvlJc w:val="left"/>
      <w:pPr>
        <w:ind w:left="1440" w:hanging="360"/>
      </w:pPr>
      <w:rPr>
        <w:rFonts w:hint="default" w:ascii="Courier New" w:hAnsi="Courier New"/>
      </w:rPr>
    </w:lvl>
    <w:lvl w:ilvl="2" w:tplc="188AC750">
      <w:start w:val="1"/>
      <w:numFmt w:val="bullet"/>
      <w:lvlText w:val=""/>
      <w:lvlJc w:val="left"/>
      <w:pPr>
        <w:ind w:left="2160" w:hanging="360"/>
      </w:pPr>
      <w:rPr>
        <w:rFonts w:hint="default" w:ascii="Wingdings" w:hAnsi="Wingdings"/>
      </w:rPr>
    </w:lvl>
    <w:lvl w:ilvl="3" w:tplc="F1CA8EA0">
      <w:start w:val="1"/>
      <w:numFmt w:val="bullet"/>
      <w:lvlText w:val=""/>
      <w:lvlJc w:val="left"/>
      <w:pPr>
        <w:ind w:left="2880" w:hanging="360"/>
      </w:pPr>
      <w:rPr>
        <w:rFonts w:hint="default" w:ascii="Symbol" w:hAnsi="Symbol"/>
      </w:rPr>
    </w:lvl>
    <w:lvl w:ilvl="4" w:tplc="088E84E4">
      <w:start w:val="1"/>
      <w:numFmt w:val="bullet"/>
      <w:lvlText w:val="o"/>
      <w:lvlJc w:val="left"/>
      <w:pPr>
        <w:ind w:left="3600" w:hanging="360"/>
      </w:pPr>
      <w:rPr>
        <w:rFonts w:hint="default" w:ascii="Courier New" w:hAnsi="Courier New"/>
      </w:rPr>
    </w:lvl>
    <w:lvl w:ilvl="5" w:tplc="8B720E80">
      <w:start w:val="1"/>
      <w:numFmt w:val="bullet"/>
      <w:lvlText w:val=""/>
      <w:lvlJc w:val="left"/>
      <w:pPr>
        <w:ind w:left="4320" w:hanging="360"/>
      </w:pPr>
      <w:rPr>
        <w:rFonts w:hint="default" w:ascii="Wingdings" w:hAnsi="Wingdings"/>
      </w:rPr>
    </w:lvl>
    <w:lvl w:ilvl="6" w:tplc="948A0B70">
      <w:start w:val="1"/>
      <w:numFmt w:val="bullet"/>
      <w:lvlText w:val=""/>
      <w:lvlJc w:val="left"/>
      <w:pPr>
        <w:ind w:left="5040" w:hanging="360"/>
      </w:pPr>
      <w:rPr>
        <w:rFonts w:hint="default" w:ascii="Symbol" w:hAnsi="Symbol"/>
      </w:rPr>
    </w:lvl>
    <w:lvl w:ilvl="7" w:tplc="03AE8048">
      <w:start w:val="1"/>
      <w:numFmt w:val="bullet"/>
      <w:lvlText w:val="o"/>
      <w:lvlJc w:val="left"/>
      <w:pPr>
        <w:ind w:left="5760" w:hanging="360"/>
      </w:pPr>
      <w:rPr>
        <w:rFonts w:hint="default" w:ascii="Courier New" w:hAnsi="Courier New"/>
      </w:rPr>
    </w:lvl>
    <w:lvl w:ilvl="8" w:tplc="DFA08548">
      <w:start w:val="1"/>
      <w:numFmt w:val="bullet"/>
      <w:lvlText w:val=""/>
      <w:lvlJc w:val="left"/>
      <w:pPr>
        <w:ind w:left="6480" w:hanging="360"/>
      </w:pPr>
      <w:rPr>
        <w:rFonts w:hint="default" w:ascii="Wingdings" w:hAnsi="Wingdings"/>
      </w:rPr>
    </w:lvl>
  </w:abstractNum>
  <w:abstractNum w:abstractNumId="19" w15:restartNumberingAfterBreak="0">
    <w:nsid w:val="73C9E4D3"/>
    <w:multiLevelType w:val="hybridMultilevel"/>
    <w:tmpl w:val="FFFFFFFF"/>
    <w:lvl w:ilvl="0" w:tplc="86803E16">
      <w:start w:val="1"/>
      <w:numFmt w:val="bullet"/>
      <w:lvlText w:val=""/>
      <w:lvlJc w:val="left"/>
      <w:pPr>
        <w:ind w:left="720" w:hanging="360"/>
      </w:pPr>
      <w:rPr>
        <w:rFonts w:hint="default" w:ascii="Symbol" w:hAnsi="Symbol"/>
      </w:rPr>
    </w:lvl>
    <w:lvl w:ilvl="1" w:tplc="38B027F0">
      <w:start w:val="1"/>
      <w:numFmt w:val="bullet"/>
      <w:lvlText w:val="o"/>
      <w:lvlJc w:val="left"/>
      <w:pPr>
        <w:ind w:left="1440" w:hanging="360"/>
      </w:pPr>
      <w:rPr>
        <w:rFonts w:hint="default" w:ascii="Courier New" w:hAnsi="Courier New"/>
      </w:rPr>
    </w:lvl>
    <w:lvl w:ilvl="2" w:tplc="9AFE692A">
      <w:start w:val="1"/>
      <w:numFmt w:val="bullet"/>
      <w:lvlText w:val=""/>
      <w:lvlJc w:val="left"/>
      <w:pPr>
        <w:ind w:left="2160" w:hanging="360"/>
      </w:pPr>
      <w:rPr>
        <w:rFonts w:hint="default" w:ascii="Wingdings" w:hAnsi="Wingdings"/>
      </w:rPr>
    </w:lvl>
    <w:lvl w:ilvl="3" w:tplc="F08E3240">
      <w:start w:val="1"/>
      <w:numFmt w:val="bullet"/>
      <w:lvlText w:val=""/>
      <w:lvlJc w:val="left"/>
      <w:pPr>
        <w:ind w:left="2880" w:hanging="360"/>
      </w:pPr>
      <w:rPr>
        <w:rFonts w:hint="default" w:ascii="Symbol" w:hAnsi="Symbol"/>
      </w:rPr>
    </w:lvl>
    <w:lvl w:ilvl="4" w:tplc="25A201C2">
      <w:start w:val="1"/>
      <w:numFmt w:val="bullet"/>
      <w:lvlText w:val="o"/>
      <w:lvlJc w:val="left"/>
      <w:pPr>
        <w:ind w:left="3600" w:hanging="360"/>
      </w:pPr>
      <w:rPr>
        <w:rFonts w:hint="default" w:ascii="Courier New" w:hAnsi="Courier New"/>
      </w:rPr>
    </w:lvl>
    <w:lvl w:ilvl="5" w:tplc="E8640754">
      <w:start w:val="1"/>
      <w:numFmt w:val="bullet"/>
      <w:lvlText w:val=""/>
      <w:lvlJc w:val="left"/>
      <w:pPr>
        <w:ind w:left="4320" w:hanging="360"/>
      </w:pPr>
      <w:rPr>
        <w:rFonts w:hint="default" w:ascii="Wingdings" w:hAnsi="Wingdings"/>
      </w:rPr>
    </w:lvl>
    <w:lvl w:ilvl="6" w:tplc="A2E4AF14">
      <w:start w:val="1"/>
      <w:numFmt w:val="bullet"/>
      <w:lvlText w:val=""/>
      <w:lvlJc w:val="left"/>
      <w:pPr>
        <w:ind w:left="5040" w:hanging="360"/>
      </w:pPr>
      <w:rPr>
        <w:rFonts w:hint="default" w:ascii="Symbol" w:hAnsi="Symbol"/>
      </w:rPr>
    </w:lvl>
    <w:lvl w:ilvl="7" w:tplc="049AD206">
      <w:start w:val="1"/>
      <w:numFmt w:val="bullet"/>
      <w:lvlText w:val="o"/>
      <w:lvlJc w:val="left"/>
      <w:pPr>
        <w:ind w:left="5760" w:hanging="360"/>
      </w:pPr>
      <w:rPr>
        <w:rFonts w:hint="default" w:ascii="Courier New" w:hAnsi="Courier New"/>
      </w:rPr>
    </w:lvl>
    <w:lvl w:ilvl="8" w:tplc="C55E3B84">
      <w:start w:val="1"/>
      <w:numFmt w:val="bullet"/>
      <w:lvlText w:val=""/>
      <w:lvlJc w:val="left"/>
      <w:pPr>
        <w:ind w:left="6480" w:hanging="360"/>
      </w:pPr>
      <w:rPr>
        <w:rFonts w:hint="default" w:ascii="Wingdings" w:hAnsi="Wingdings"/>
      </w:rPr>
    </w:lvl>
  </w:abstractNum>
  <w:abstractNum w:abstractNumId="20" w15:restartNumberingAfterBreak="0">
    <w:nsid w:val="7D9160FB"/>
    <w:multiLevelType w:val="hybridMultilevel"/>
    <w:tmpl w:val="FFFFFFFF"/>
    <w:lvl w:ilvl="0" w:tplc="6E506B2A">
      <w:start w:val="1"/>
      <w:numFmt w:val="bullet"/>
      <w:lvlText w:val=""/>
      <w:lvlJc w:val="left"/>
      <w:pPr>
        <w:ind w:left="720" w:hanging="360"/>
      </w:pPr>
      <w:rPr>
        <w:rFonts w:hint="default" w:ascii="Symbol" w:hAnsi="Symbol"/>
      </w:rPr>
    </w:lvl>
    <w:lvl w:ilvl="1" w:tplc="9F40F2E0">
      <w:start w:val="1"/>
      <w:numFmt w:val="bullet"/>
      <w:lvlText w:val="o"/>
      <w:lvlJc w:val="left"/>
      <w:pPr>
        <w:ind w:left="1440" w:hanging="360"/>
      </w:pPr>
      <w:rPr>
        <w:rFonts w:hint="default" w:ascii="Courier New" w:hAnsi="Courier New"/>
      </w:rPr>
    </w:lvl>
    <w:lvl w:ilvl="2" w:tplc="42042656">
      <w:start w:val="1"/>
      <w:numFmt w:val="bullet"/>
      <w:lvlText w:val=""/>
      <w:lvlJc w:val="left"/>
      <w:pPr>
        <w:ind w:left="2160" w:hanging="360"/>
      </w:pPr>
      <w:rPr>
        <w:rFonts w:hint="default" w:ascii="Wingdings" w:hAnsi="Wingdings"/>
      </w:rPr>
    </w:lvl>
    <w:lvl w:ilvl="3" w:tplc="050255C2">
      <w:start w:val="1"/>
      <w:numFmt w:val="bullet"/>
      <w:lvlText w:val=""/>
      <w:lvlJc w:val="left"/>
      <w:pPr>
        <w:ind w:left="2880" w:hanging="360"/>
      </w:pPr>
      <w:rPr>
        <w:rFonts w:hint="default" w:ascii="Symbol" w:hAnsi="Symbol"/>
      </w:rPr>
    </w:lvl>
    <w:lvl w:ilvl="4" w:tplc="56DA6DD0">
      <w:start w:val="1"/>
      <w:numFmt w:val="bullet"/>
      <w:lvlText w:val="o"/>
      <w:lvlJc w:val="left"/>
      <w:pPr>
        <w:ind w:left="3600" w:hanging="360"/>
      </w:pPr>
      <w:rPr>
        <w:rFonts w:hint="default" w:ascii="Courier New" w:hAnsi="Courier New"/>
      </w:rPr>
    </w:lvl>
    <w:lvl w:ilvl="5" w:tplc="5450DB14">
      <w:start w:val="1"/>
      <w:numFmt w:val="bullet"/>
      <w:lvlText w:val=""/>
      <w:lvlJc w:val="left"/>
      <w:pPr>
        <w:ind w:left="4320" w:hanging="360"/>
      </w:pPr>
      <w:rPr>
        <w:rFonts w:hint="default" w:ascii="Wingdings" w:hAnsi="Wingdings"/>
      </w:rPr>
    </w:lvl>
    <w:lvl w:ilvl="6" w:tplc="24ECEE0C">
      <w:start w:val="1"/>
      <w:numFmt w:val="bullet"/>
      <w:lvlText w:val=""/>
      <w:lvlJc w:val="left"/>
      <w:pPr>
        <w:ind w:left="5040" w:hanging="360"/>
      </w:pPr>
      <w:rPr>
        <w:rFonts w:hint="default" w:ascii="Symbol" w:hAnsi="Symbol"/>
      </w:rPr>
    </w:lvl>
    <w:lvl w:ilvl="7" w:tplc="E8464E34">
      <w:start w:val="1"/>
      <w:numFmt w:val="bullet"/>
      <w:lvlText w:val="o"/>
      <w:lvlJc w:val="left"/>
      <w:pPr>
        <w:ind w:left="5760" w:hanging="360"/>
      </w:pPr>
      <w:rPr>
        <w:rFonts w:hint="default" w:ascii="Courier New" w:hAnsi="Courier New"/>
      </w:rPr>
    </w:lvl>
    <w:lvl w:ilvl="8" w:tplc="78421C20">
      <w:start w:val="1"/>
      <w:numFmt w:val="bullet"/>
      <w:lvlText w:val=""/>
      <w:lvlJc w:val="left"/>
      <w:pPr>
        <w:ind w:left="6480" w:hanging="360"/>
      </w:pPr>
      <w:rPr>
        <w:rFonts w:hint="default" w:ascii="Wingdings" w:hAnsi="Wingdings"/>
      </w:rPr>
    </w:lvl>
  </w:abstractNum>
  <w:abstractNum w:abstractNumId="21" w15:restartNumberingAfterBreak="0">
    <w:nsid w:val="7EF32837"/>
    <w:multiLevelType w:val="hybridMultilevel"/>
    <w:tmpl w:val="FFFFFFFF"/>
    <w:lvl w:ilvl="0" w:tplc="878CA7BA">
      <w:start w:val="1"/>
      <w:numFmt w:val="bullet"/>
      <w:lvlText w:val=""/>
      <w:lvlJc w:val="left"/>
      <w:pPr>
        <w:ind w:left="720" w:hanging="360"/>
      </w:pPr>
      <w:rPr>
        <w:rFonts w:hint="default" w:ascii="Symbol" w:hAnsi="Symbol"/>
      </w:rPr>
    </w:lvl>
    <w:lvl w:ilvl="1" w:tplc="2A569D0C">
      <w:start w:val="1"/>
      <w:numFmt w:val="bullet"/>
      <w:lvlText w:val="o"/>
      <w:lvlJc w:val="left"/>
      <w:pPr>
        <w:ind w:left="1440" w:hanging="360"/>
      </w:pPr>
      <w:rPr>
        <w:rFonts w:hint="default" w:ascii="Courier New" w:hAnsi="Courier New"/>
      </w:rPr>
    </w:lvl>
    <w:lvl w:ilvl="2" w:tplc="3F1A2B14">
      <w:start w:val="1"/>
      <w:numFmt w:val="bullet"/>
      <w:lvlText w:val=""/>
      <w:lvlJc w:val="left"/>
      <w:pPr>
        <w:ind w:left="2160" w:hanging="360"/>
      </w:pPr>
      <w:rPr>
        <w:rFonts w:hint="default" w:ascii="Wingdings" w:hAnsi="Wingdings"/>
      </w:rPr>
    </w:lvl>
    <w:lvl w:ilvl="3" w:tplc="2D20A30E">
      <w:start w:val="1"/>
      <w:numFmt w:val="bullet"/>
      <w:lvlText w:val=""/>
      <w:lvlJc w:val="left"/>
      <w:pPr>
        <w:ind w:left="2880" w:hanging="360"/>
      </w:pPr>
      <w:rPr>
        <w:rFonts w:hint="default" w:ascii="Symbol" w:hAnsi="Symbol"/>
      </w:rPr>
    </w:lvl>
    <w:lvl w:ilvl="4" w:tplc="D8E0C4CE">
      <w:start w:val="1"/>
      <w:numFmt w:val="bullet"/>
      <w:lvlText w:val="o"/>
      <w:lvlJc w:val="left"/>
      <w:pPr>
        <w:ind w:left="3600" w:hanging="360"/>
      </w:pPr>
      <w:rPr>
        <w:rFonts w:hint="default" w:ascii="Courier New" w:hAnsi="Courier New"/>
      </w:rPr>
    </w:lvl>
    <w:lvl w:ilvl="5" w:tplc="C02848A6">
      <w:start w:val="1"/>
      <w:numFmt w:val="bullet"/>
      <w:lvlText w:val=""/>
      <w:lvlJc w:val="left"/>
      <w:pPr>
        <w:ind w:left="4320" w:hanging="360"/>
      </w:pPr>
      <w:rPr>
        <w:rFonts w:hint="default" w:ascii="Wingdings" w:hAnsi="Wingdings"/>
      </w:rPr>
    </w:lvl>
    <w:lvl w:ilvl="6" w:tplc="67660D9A">
      <w:start w:val="1"/>
      <w:numFmt w:val="bullet"/>
      <w:lvlText w:val=""/>
      <w:lvlJc w:val="left"/>
      <w:pPr>
        <w:ind w:left="5040" w:hanging="360"/>
      </w:pPr>
      <w:rPr>
        <w:rFonts w:hint="default" w:ascii="Symbol" w:hAnsi="Symbol"/>
      </w:rPr>
    </w:lvl>
    <w:lvl w:ilvl="7" w:tplc="3DF8A1DC">
      <w:start w:val="1"/>
      <w:numFmt w:val="bullet"/>
      <w:lvlText w:val="o"/>
      <w:lvlJc w:val="left"/>
      <w:pPr>
        <w:ind w:left="5760" w:hanging="360"/>
      </w:pPr>
      <w:rPr>
        <w:rFonts w:hint="default" w:ascii="Courier New" w:hAnsi="Courier New"/>
      </w:rPr>
    </w:lvl>
    <w:lvl w:ilvl="8" w:tplc="25DE12A8">
      <w:start w:val="1"/>
      <w:numFmt w:val="bullet"/>
      <w:lvlText w:val=""/>
      <w:lvlJc w:val="left"/>
      <w:pPr>
        <w:ind w:left="6480" w:hanging="360"/>
      </w:pPr>
      <w:rPr>
        <w:rFonts w:hint="default" w:ascii="Wingdings" w:hAnsi="Wingdings"/>
      </w:rPr>
    </w:lvl>
  </w:abstractNum>
  <w:num w:numId="1" w16cid:durableId="1347757229">
    <w:abstractNumId w:val="1"/>
  </w:num>
  <w:num w:numId="2" w16cid:durableId="2145467624">
    <w:abstractNumId w:val="4"/>
  </w:num>
  <w:num w:numId="3" w16cid:durableId="1451195985">
    <w:abstractNumId w:val="15"/>
  </w:num>
  <w:num w:numId="4" w16cid:durableId="2110470636">
    <w:abstractNumId w:val="10"/>
  </w:num>
  <w:num w:numId="5" w16cid:durableId="2003005071">
    <w:abstractNumId w:val="8"/>
  </w:num>
  <w:num w:numId="6" w16cid:durableId="275528634">
    <w:abstractNumId w:val="11"/>
  </w:num>
  <w:num w:numId="7" w16cid:durableId="2092190817">
    <w:abstractNumId w:val="17"/>
  </w:num>
  <w:num w:numId="8" w16cid:durableId="244073441">
    <w:abstractNumId w:val="7"/>
  </w:num>
  <w:num w:numId="9" w16cid:durableId="669524319">
    <w:abstractNumId w:val="19"/>
  </w:num>
  <w:num w:numId="10" w16cid:durableId="657881972">
    <w:abstractNumId w:val="21"/>
  </w:num>
  <w:num w:numId="11" w16cid:durableId="432476780">
    <w:abstractNumId w:val="5"/>
  </w:num>
  <w:num w:numId="12" w16cid:durableId="1495871939">
    <w:abstractNumId w:val="3"/>
  </w:num>
  <w:num w:numId="13" w16cid:durableId="1494488938">
    <w:abstractNumId w:val="6"/>
  </w:num>
  <w:num w:numId="14" w16cid:durableId="740713494">
    <w:abstractNumId w:val="12"/>
  </w:num>
  <w:num w:numId="15" w16cid:durableId="1741707856">
    <w:abstractNumId w:val="18"/>
  </w:num>
  <w:num w:numId="16" w16cid:durableId="1931115548">
    <w:abstractNumId w:val="16"/>
  </w:num>
  <w:num w:numId="17" w16cid:durableId="595790282">
    <w:abstractNumId w:val="0"/>
  </w:num>
  <w:num w:numId="18" w16cid:durableId="1506476921">
    <w:abstractNumId w:val="20"/>
  </w:num>
  <w:num w:numId="19" w16cid:durableId="304508242">
    <w:abstractNumId w:val="2"/>
  </w:num>
  <w:num w:numId="20" w16cid:durableId="1578049807">
    <w:abstractNumId w:val="9"/>
  </w:num>
  <w:num w:numId="21" w16cid:durableId="1928539492">
    <w:abstractNumId w:val="13"/>
  </w:num>
  <w:num w:numId="22" w16cid:durableId="1874072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3AD5FB"/>
    <w:rsid w:val="004DD288"/>
    <w:rsid w:val="00711590"/>
    <w:rsid w:val="00DF5381"/>
    <w:rsid w:val="01F0B933"/>
    <w:rsid w:val="0338B430"/>
    <w:rsid w:val="03E8A9D1"/>
    <w:rsid w:val="047C1AF6"/>
    <w:rsid w:val="04E7E05F"/>
    <w:rsid w:val="04FCB8C6"/>
    <w:rsid w:val="056ED442"/>
    <w:rsid w:val="059ED8E2"/>
    <w:rsid w:val="064EE86E"/>
    <w:rsid w:val="0664661A"/>
    <w:rsid w:val="068C6BC6"/>
    <w:rsid w:val="069F9BF1"/>
    <w:rsid w:val="06ED06E6"/>
    <w:rsid w:val="0718F39A"/>
    <w:rsid w:val="08041DC7"/>
    <w:rsid w:val="08B4C3FB"/>
    <w:rsid w:val="08BDF44F"/>
    <w:rsid w:val="08CE38BE"/>
    <w:rsid w:val="08ED43F4"/>
    <w:rsid w:val="0977DE7A"/>
    <w:rsid w:val="09E96728"/>
    <w:rsid w:val="0A50945C"/>
    <w:rsid w:val="0A59C4B0"/>
    <w:rsid w:val="0A6C931E"/>
    <w:rsid w:val="0A700D30"/>
    <w:rsid w:val="0B3B451A"/>
    <w:rsid w:val="0BA74FAC"/>
    <w:rsid w:val="0C075564"/>
    <w:rsid w:val="0C08637F"/>
    <w:rsid w:val="0C130C72"/>
    <w:rsid w:val="0C398E1F"/>
    <w:rsid w:val="0C43A007"/>
    <w:rsid w:val="0D392519"/>
    <w:rsid w:val="0DA433E0"/>
    <w:rsid w:val="0DB44860"/>
    <w:rsid w:val="0DB6F08B"/>
    <w:rsid w:val="0E284B8E"/>
    <w:rsid w:val="0E39D882"/>
    <w:rsid w:val="0E8BDB68"/>
    <w:rsid w:val="0EA0F3FF"/>
    <w:rsid w:val="0F064A96"/>
    <w:rsid w:val="0F400441"/>
    <w:rsid w:val="0F6BB46F"/>
    <w:rsid w:val="0F8040AB"/>
    <w:rsid w:val="0FAD2A0F"/>
    <w:rsid w:val="0FD5A8E3"/>
    <w:rsid w:val="0FE71FFE"/>
    <w:rsid w:val="0FE9E786"/>
    <w:rsid w:val="103F7AD6"/>
    <w:rsid w:val="106630C9"/>
    <w:rsid w:val="10792BFF"/>
    <w:rsid w:val="10A94376"/>
    <w:rsid w:val="10E67D95"/>
    <w:rsid w:val="10FB2E8B"/>
    <w:rsid w:val="12692599"/>
    <w:rsid w:val="1276F1A1"/>
    <w:rsid w:val="128FA746"/>
    <w:rsid w:val="12BDA182"/>
    <w:rsid w:val="135493FC"/>
    <w:rsid w:val="140BC682"/>
    <w:rsid w:val="148FF1A9"/>
    <w:rsid w:val="14C59126"/>
    <w:rsid w:val="14D2E5BE"/>
    <w:rsid w:val="173847B8"/>
    <w:rsid w:val="1755BF19"/>
    <w:rsid w:val="176CB153"/>
    <w:rsid w:val="183BB22B"/>
    <w:rsid w:val="184231F3"/>
    <w:rsid w:val="185798F2"/>
    <w:rsid w:val="18FE7978"/>
    <w:rsid w:val="1A3F50F8"/>
    <w:rsid w:val="1A57DAA5"/>
    <w:rsid w:val="1ACA5C25"/>
    <w:rsid w:val="1AEF8C2D"/>
    <w:rsid w:val="1B91EABF"/>
    <w:rsid w:val="1C2AA81D"/>
    <w:rsid w:val="1D30C9BE"/>
    <w:rsid w:val="1D4EC47A"/>
    <w:rsid w:val="1E6CB383"/>
    <w:rsid w:val="1EFD01BE"/>
    <w:rsid w:val="1FC3918F"/>
    <w:rsid w:val="2005314E"/>
    <w:rsid w:val="2045BD19"/>
    <w:rsid w:val="204D43D8"/>
    <w:rsid w:val="2098316F"/>
    <w:rsid w:val="20C6FF25"/>
    <w:rsid w:val="213196E7"/>
    <w:rsid w:val="21E18D7A"/>
    <w:rsid w:val="2217DED7"/>
    <w:rsid w:val="227AFA5F"/>
    <w:rsid w:val="235C1CF9"/>
    <w:rsid w:val="237B200E"/>
    <w:rsid w:val="23E64197"/>
    <w:rsid w:val="25192E3C"/>
    <w:rsid w:val="252F5E43"/>
    <w:rsid w:val="25589760"/>
    <w:rsid w:val="256C4342"/>
    <w:rsid w:val="25CA753F"/>
    <w:rsid w:val="2692DB69"/>
    <w:rsid w:val="26FC75D5"/>
    <w:rsid w:val="270C7DC0"/>
    <w:rsid w:val="2725B160"/>
    <w:rsid w:val="274E6B82"/>
    <w:rsid w:val="28104333"/>
    <w:rsid w:val="281B4338"/>
    <w:rsid w:val="28A1FA7D"/>
    <w:rsid w:val="28C7B15C"/>
    <w:rsid w:val="29AC1394"/>
    <w:rsid w:val="2A44CAB5"/>
    <w:rsid w:val="2A75419E"/>
    <w:rsid w:val="2B1A5EC0"/>
    <w:rsid w:val="2B58F561"/>
    <w:rsid w:val="2B9B7136"/>
    <w:rsid w:val="2BA7DCC9"/>
    <w:rsid w:val="2CE3B456"/>
    <w:rsid w:val="2D099CF3"/>
    <w:rsid w:val="2D140C41"/>
    <w:rsid w:val="2D94F2E4"/>
    <w:rsid w:val="2DA1F4C9"/>
    <w:rsid w:val="2DBD5F99"/>
    <w:rsid w:val="2DE62CA0"/>
    <w:rsid w:val="2E672A47"/>
    <w:rsid w:val="2EFD25BE"/>
    <w:rsid w:val="30407AB9"/>
    <w:rsid w:val="309E5F47"/>
    <w:rsid w:val="30BD6F9E"/>
    <w:rsid w:val="3113BE30"/>
    <w:rsid w:val="311D5FE4"/>
    <w:rsid w:val="31873289"/>
    <w:rsid w:val="31AF6056"/>
    <w:rsid w:val="31C7DEDA"/>
    <w:rsid w:val="32686407"/>
    <w:rsid w:val="32DB31FE"/>
    <w:rsid w:val="333E67BF"/>
    <w:rsid w:val="336A75F1"/>
    <w:rsid w:val="33A2F5EA"/>
    <w:rsid w:val="34043468"/>
    <w:rsid w:val="35191853"/>
    <w:rsid w:val="351F1E26"/>
    <w:rsid w:val="3543B088"/>
    <w:rsid w:val="35A004C9"/>
    <w:rsid w:val="362CD4BC"/>
    <w:rsid w:val="363727C7"/>
    <w:rsid w:val="364EF0BC"/>
    <w:rsid w:val="365D01A2"/>
    <w:rsid w:val="373BD52A"/>
    <w:rsid w:val="37D2F828"/>
    <w:rsid w:val="3808286A"/>
    <w:rsid w:val="3836A8C2"/>
    <w:rsid w:val="3995C386"/>
    <w:rsid w:val="39A435F0"/>
    <w:rsid w:val="39E2E7C9"/>
    <w:rsid w:val="39F28F49"/>
    <w:rsid w:val="3AA41D94"/>
    <w:rsid w:val="3BC84FEF"/>
    <w:rsid w:val="3C0F464D"/>
    <w:rsid w:val="3C6A8D97"/>
    <w:rsid w:val="3D1A888B"/>
    <w:rsid w:val="3D1ED78F"/>
    <w:rsid w:val="3D2A300B"/>
    <w:rsid w:val="3D4FC361"/>
    <w:rsid w:val="3D5B36A5"/>
    <w:rsid w:val="3DC321B4"/>
    <w:rsid w:val="3DCD7526"/>
    <w:rsid w:val="3DDF72BB"/>
    <w:rsid w:val="3E4239AC"/>
    <w:rsid w:val="3EB658EC"/>
    <w:rsid w:val="3EBAA7F0"/>
    <w:rsid w:val="3FD24847"/>
    <w:rsid w:val="4052294D"/>
    <w:rsid w:val="4061D0CD"/>
    <w:rsid w:val="40E7FD49"/>
    <w:rsid w:val="41B04D10"/>
    <w:rsid w:val="41CD71A6"/>
    <w:rsid w:val="41D1AB14"/>
    <w:rsid w:val="41DD9961"/>
    <w:rsid w:val="41F248B2"/>
    <w:rsid w:val="41FA5C6A"/>
    <w:rsid w:val="4218CA5F"/>
    <w:rsid w:val="422742AF"/>
    <w:rsid w:val="423D9802"/>
    <w:rsid w:val="4248BAFB"/>
    <w:rsid w:val="424D9FED"/>
    <w:rsid w:val="42796DF1"/>
    <w:rsid w:val="433AD5FB"/>
    <w:rsid w:val="438E1913"/>
    <w:rsid w:val="4396F92F"/>
    <w:rsid w:val="439E30CC"/>
    <w:rsid w:val="4443B43A"/>
    <w:rsid w:val="446495B4"/>
    <w:rsid w:val="44E21A69"/>
    <w:rsid w:val="44EB3E90"/>
    <w:rsid w:val="452BA33B"/>
    <w:rsid w:val="4578667A"/>
    <w:rsid w:val="45F232FF"/>
    <w:rsid w:val="4676225D"/>
    <w:rsid w:val="47185118"/>
    <w:rsid w:val="47738FD9"/>
    <w:rsid w:val="47A6327C"/>
    <w:rsid w:val="47F5CD70"/>
    <w:rsid w:val="483CB32A"/>
    <w:rsid w:val="485D3B32"/>
    <w:rsid w:val="4899629A"/>
    <w:rsid w:val="490F603A"/>
    <w:rsid w:val="492865C3"/>
    <w:rsid w:val="498CD9D9"/>
    <w:rsid w:val="49C06791"/>
    <w:rsid w:val="4A24CF8D"/>
    <w:rsid w:val="4A4EB04F"/>
    <w:rsid w:val="4ACBB849"/>
    <w:rsid w:val="4B7453EC"/>
    <w:rsid w:val="4B94DBF4"/>
    <w:rsid w:val="4BEF3708"/>
    <w:rsid w:val="4C6582B6"/>
    <w:rsid w:val="4C7F1E0A"/>
    <w:rsid w:val="4CF5A598"/>
    <w:rsid w:val="4D10244D"/>
    <w:rsid w:val="4D267661"/>
    <w:rsid w:val="4D34FB59"/>
    <w:rsid w:val="4DDA75EA"/>
    <w:rsid w:val="4E604AFC"/>
    <w:rsid w:val="4ED0CBBA"/>
    <w:rsid w:val="4EF34D75"/>
    <w:rsid w:val="4F8DEDF6"/>
    <w:rsid w:val="4FB6BECC"/>
    <w:rsid w:val="5047C50F"/>
    <w:rsid w:val="5078CCF9"/>
    <w:rsid w:val="50B0F8AC"/>
    <w:rsid w:val="50C51C54"/>
    <w:rsid w:val="50C9442E"/>
    <w:rsid w:val="512E1696"/>
    <w:rsid w:val="5178F5E8"/>
    <w:rsid w:val="519C2D29"/>
    <w:rsid w:val="52041D78"/>
    <w:rsid w:val="5207D1DD"/>
    <w:rsid w:val="52C0FD4C"/>
    <w:rsid w:val="5302196E"/>
    <w:rsid w:val="5314C649"/>
    <w:rsid w:val="536F4631"/>
    <w:rsid w:val="537F79CB"/>
    <w:rsid w:val="5398A239"/>
    <w:rsid w:val="53B782DF"/>
    <w:rsid w:val="5471581B"/>
    <w:rsid w:val="5482DC57"/>
    <w:rsid w:val="5490AFB7"/>
    <w:rsid w:val="55C960D3"/>
    <w:rsid w:val="560D287C"/>
    <w:rsid w:val="565CF5F6"/>
    <w:rsid w:val="567E9A8E"/>
    <w:rsid w:val="56A42FE0"/>
    <w:rsid w:val="56BB0B98"/>
    <w:rsid w:val="56EF23A1"/>
    <w:rsid w:val="5842B754"/>
    <w:rsid w:val="586C135C"/>
    <w:rsid w:val="59B2B3C0"/>
    <w:rsid w:val="5A3A2171"/>
    <w:rsid w:val="5AB3E7A6"/>
    <w:rsid w:val="5C68E95D"/>
    <w:rsid w:val="5C9B9FAC"/>
    <w:rsid w:val="5E38FFBB"/>
    <w:rsid w:val="5EB0B568"/>
    <w:rsid w:val="5EB9E65E"/>
    <w:rsid w:val="5F0FF402"/>
    <w:rsid w:val="5FD4D01C"/>
    <w:rsid w:val="6044F7B7"/>
    <w:rsid w:val="60F008E5"/>
    <w:rsid w:val="61599732"/>
    <w:rsid w:val="617D7628"/>
    <w:rsid w:val="628B26C8"/>
    <w:rsid w:val="634578C9"/>
    <w:rsid w:val="63A5AA85"/>
    <w:rsid w:val="648C326B"/>
    <w:rsid w:val="64B737C7"/>
    <w:rsid w:val="64BA57FC"/>
    <w:rsid w:val="64F77818"/>
    <w:rsid w:val="662C7C9A"/>
    <w:rsid w:val="663D127C"/>
    <w:rsid w:val="66C4F843"/>
    <w:rsid w:val="66DD0349"/>
    <w:rsid w:val="67A7C4F3"/>
    <w:rsid w:val="67C70A2D"/>
    <w:rsid w:val="67E661C9"/>
    <w:rsid w:val="680ED778"/>
    <w:rsid w:val="68DD9196"/>
    <w:rsid w:val="697BB262"/>
    <w:rsid w:val="6A25F50D"/>
    <w:rsid w:val="6A30F512"/>
    <w:rsid w:val="6A6F7555"/>
    <w:rsid w:val="6A82B100"/>
    <w:rsid w:val="6A9DE402"/>
    <w:rsid w:val="6AC8B8A0"/>
    <w:rsid w:val="6AD6A7C7"/>
    <w:rsid w:val="6B190BC3"/>
    <w:rsid w:val="6B4D913F"/>
    <w:rsid w:val="6B750D99"/>
    <w:rsid w:val="6B986966"/>
    <w:rsid w:val="6CA00D22"/>
    <w:rsid w:val="6CCE7C55"/>
    <w:rsid w:val="6D0BED62"/>
    <w:rsid w:val="6D7658B4"/>
    <w:rsid w:val="6D87E07A"/>
    <w:rsid w:val="6ED00A28"/>
    <w:rsid w:val="6F699211"/>
    <w:rsid w:val="6F9384F3"/>
    <w:rsid w:val="6FDB4C66"/>
    <w:rsid w:val="70870E39"/>
    <w:rsid w:val="712EEF13"/>
    <w:rsid w:val="71D9FFDF"/>
    <w:rsid w:val="7210141A"/>
    <w:rsid w:val="726F8AF2"/>
    <w:rsid w:val="72810702"/>
    <w:rsid w:val="72E4D206"/>
    <w:rsid w:val="73BEAEFB"/>
    <w:rsid w:val="73F776F5"/>
    <w:rsid w:val="74474FC7"/>
    <w:rsid w:val="74AEBD89"/>
    <w:rsid w:val="74B30C8D"/>
    <w:rsid w:val="7568A7B4"/>
    <w:rsid w:val="75BD464D"/>
    <w:rsid w:val="75EB72F8"/>
    <w:rsid w:val="7610B54C"/>
    <w:rsid w:val="7619E642"/>
    <w:rsid w:val="76232B09"/>
    <w:rsid w:val="764EDCEE"/>
    <w:rsid w:val="767CE7AB"/>
    <w:rsid w:val="76C0189E"/>
    <w:rsid w:val="76DB8DF3"/>
    <w:rsid w:val="774D54E8"/>
    <w:rsid w:val="77AA0B8A"/>
    <w:rsid w:val="77C04115"/>
    <w:rsid w:val="77E65E4B"/>
    <w:rsid w:val="77E6EA06"/>
    <w:rsid w:val="7819B703"/>
    <w:rsid w:val="78F04886"/>
    <w:rsid w:val="79867DB0"/>
    <w:rsid w:val="7A8BEEBA"/>
    <w:rsid w:val="7ACD5734"/>
    <w:rsid w:val="7AD42F08"/>
    <w:rsid w:val="7B3720AA"/>
    <w:rsid w:val="7B61750D"/>
    <w:rsid w:val="7BD02415"/>
    <w:rsid w:val="7C6B3378"/>
    <w:rsid w:val="7C6FFF69"/>
    <w:rsid w:val="7CB9CF6E"/>
    <w:rsid w:val="7CB9E7CC"/>
    <w:rsid w:val="7D2CC416"/>
    <w:rsid w:val="7DA1DB41"/>
    <w:rsid w:val="7E0BCFCA"/>
    <w:rsid w:val="7E8D1AF0"/>
    <w:rsid w:val="7F0FAFBB"/>
    <w:rsid w:val="7FEF04AE"/>
    <w:rsid w:val="7FF5BF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D5FB"/>
  <w15:chartTrackingRefBased/>
  <w15:docId w15:val="{F7663058-570D-4F5A-841B-CA19767E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bradduthie.github.io/SCIU4T4/Week9.html" TargetMode="External" Id="rId6" /><Relationship Type="http://schemas.openxmlformats.org/officeDocument/2006/relationships/hyperlink" Target="https://bradduthie.shinyapps.io/f_distribution/" TargetMode="Externa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bradduthie.github.io/SCIU4T4/Chapter_27.html" TargetMode="External" Id="R79f3e704983d43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Brad Duthie</dc:creator>
  <keywords/>
  <dc:description/>
  <lastModifiedBy>Brad Duthie</lastModifiedBy>
  <revision>2</revision>
  <dcterms:created xsi:type="dcterms:W3CDTF">2025-03-09T23:00:00.0000000Z</dcterms:created>
  <dcterms:modified xsi:type="dcterms:W3CDTF">2025-03-09T23:02:16.3213615Z</dcterms:modified>
</coreProperties>
</file>